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8F4889" w:rsidRPr="008F4889" w:rsidTr="005901BB">
        <w:trPr>
          <w:trHeight w:val="1275"/>
        </w:trPr>
        <w:tc>
          <w:tcPr>
            <w:tcW w:w="4536" w:type="dxa"/>
          </w:tcPr>
          <w:p w:rsidR="008F4889" w:rsidRPr="008F4889" w:rsidRDefault="008F4889" w:rsidP="008F4889">
            <w:pPr>
              <w:spacing w:after="0" w:line="240" w:lineRule="auto"/>
              <w:rPr>
                <w:rFonts w:ascii="Times New Roman" w:hAnsi="Times New Roman"/>
                <w:b/>
              </w:rPr>
            </w:pPr>
          </w:p>
          <w:p w:rsidR="008F4889" w:rsidRPr="008F4889" w:rsidRDefault="008F4889" w:rsidP="008F4889">
            <w:pPr>
              <w:spacing w:after="0" w:line="240" w:lineRule="auto"/>
              <w:ind w:left="-108" w:right="-108"/>
              <w:jc w:val="center"/>
              <w:rPr>
                <w:rFonts w:ascii="Times New Roman" w:hAnsi="Times New Roman"/>
                <w:sz w:val="18"/>
                <w:szCs w:val="18"/>
              </w:rPr>
            </w:pPr>
            <w:r w:rsidRPr="008F4889">
              <w:rPr>
                <w:rFonts w:ascii="Times New Roman" w:hAnsi="Times New Roman"/>
                <w:sz w:val="18"/>
                <w:szCs w:val="18"/>
              </w:rPr>
              <w:t>ИСПОЛНИТЕЛЬНЫЙ КОМИТЕТ</w:t>
            </w:r>
          </w:p>
          <w:p w:rsidR="008F4889" w:rsidRPr="008F4889" w:rsidRDefault="008F4889" w:rsidP="008F4889">
            <w:pPr>
              <w:spacing w:after="0" w:line="240" w:lineRule="auto"/>
              <w:ind w:left="-108" w:right="-108"/>
              <w:jc w:val="center"/>
              <w:rPr>
                <w:rFonts w:ascii="Times New Roman" w:hAnsi="Times New Roman"/>
                <w:sz w:val="18"/>
                <w:szCs w:val="18"/>
                <w:lang w:val="tt-RU"/>
              </w:rPr>
            </w:pPr>
            <w:r w:rsidRPr="008F4889">
              <w:rPr>
                <w:rFonts w:ascii="Times New Roman" w:hAnsi="Times New Roman"/>
                <w:sz w:val="18"/>
                <w:szCs w:val="18"/>
              </w:rPr>
              <w:t>НИЖНЕКАМСКОГО МУНИЦИПАЛЬНОГО РАЙОНА</w:t>
            </w:r>
          </w:p>
          <w:p w:rsidR="008F4889" w:rsidRPr="008F4889" w:rsidRDefault="008F4889" w:rsidP="008F4889">
            <w:pPr>
              <w:spacing w:after="0" w:line="240" w:lineRule="auto"/>
              <w:ind w:left="-108" w:right="-108"/>
              <w:jc w:val="center"/>
              <w:rPr>
                <w:rFonts w:ascii="Times New Roman" w:hAnsi="Times New Roman"/>
                <w:sz w:val="17"/>
                <w:szCs w:val="17"/>
              </w:rPr>
            </w:pPr>
            <w:r w:rsidRPr="008F4889">
              <w:rPr>
                <w:rFonts w:ascii="Times New Roman" w:hAnsi="Times New Roman"/>
                <w:sz w:val="18"/>
                <w:szCs w:val="18"/>
              </w:rPr>
              <w:t>РЕСПУБЛИКИ ТАТАРСТАН</w:t>
            </w:r>
          </w:p>
          <w:p w:rsidR="008F4889" w:rsidRPr="008F4889" w:rsidRDefault="008F4889" w:rsidP="008F4889">
            <w:pPr>
              <w:spacing w:after="0" w:line="240" w:lineRule="auto"/>
              <w:ind w:left="-108" w:right="-108"/>
              <w:jc w:val="center"/>
              <w:rPr>
                <w:rFonts w:ascii="Times New Roman" w:hAnsi="Times New Roman"/>
                <w:sz w:val="8"/>
                <w:szCs w:val="8"/>
              </w:rPr>
            </w:pPr>
          </w:p>
          <w:p w:rsidR="008F4889" w:rsidRPr="008F4889" w:rsidRDefault="008F4889" w:rsidP="008F4889">
            <w:pPr>
              <w:spacing w:after="0" w:line="240" w:lineRule="auto"/>
              <w:ind w:left="-108" w:right="-108"/>
              <w:jc w:val="center"/>
              <w:rPr>
                <w:rFonts w:ascii="Times New Roman" w:hAnsi="Times New Roman"/>
                <w:sz w:val="15"/>
                <w:szCs w:val="15"/>
                <w:lang w:val="tt-RU"/>
              </w:rPr>
            </w:pPr>
          </w:p>
        </w:tc>
        <w:tc>
          <w:tcPr>
            <w:tcW w:w="1276" w:type="dxa"/>
            <w:gridSpan w:val="2"/>
            <w:vMerge w:val="restart"/>
          </w:tcPr>
          <w:p w:rsidR="008F4889" w:rsidRPr="008F4889" w:rsidRDefault="008F4889" w:rsidP="008F4889">
            <w:pPr>
              <w:spacing w:after="0" w:line="240" w:lineRule="auto"/>
              <w:ind w:left="-108" w:right="-108"/>
              <w:jc w:val="center"/>
              <w:rPr>
                <w:rFonts w:ascii="Times New Roman" w:hAnsi="Times New Roman"/>
              </w:rPr>
            </w:pPr>
            <w:r w:rsidRPr="008F4889">
              <w:rPr>
                <w:rFonts w:ascii="Times New Roman" w:hAnsi="Times New Roman"/>
                <w:noProof/>
              </w:rPr>
              <w:drawing>
                <wp:inline distT="0" distB="0" distL="0" distR="0" wp14:anchorId="4C903A4F" wp14:editId="5419B98C">
                  <wp:extent cx="832485" cy="901065"/>
                  <wp:effectExtent l="0" t="0" r="5715" b="0"/>
                  <wp:docPr id="6" name="Рисунок 6"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8F4889" w:rsidRPr="008F4889" w:rsidRDefault="008F4889" w:rsidP="008F4889">
            <w:pPr>
              <w:spacing w:after="0" w:line="240" w:lineRule="auto"/>
              <w:jc w:val="center"/>
              <w:rPr>
                <w:rFonts w:ascii="Times New Roman" w:hAnsi="Times New Roman"/>
                <w:b/>
                <w:lang w:val="en-US"/>
              </w:rPr>
            </w:pPr>
          </w:p>
          <w:p w:rsidR="008F4889" w:rsidRPr="008F4889" w:rsidRDefault="008F4889" w:rsidP="008F4889">
            <w:pPr>
              <w:spacing w:after="0" w:line="240" w:lineRule="auto"/>
              <w:jc w:val="center"/>
              <w:rPr>
                <w:rFonts w:ascii="Times New Roman" w:hAnsi="Times New Roman"/>
                <w:sz w:val="18"/>
                <w:szCs w:val="18"/>
                <w:lang w:val="tt-RU"/>
              </w:rPr>
            </w:pPr>
            <w:r w:rsidRPr="008F4889">
              <w:rPr>
                <w:rFonts w:ascii="Times New Roman" w:hAnsi="Times New Roman"/>
                <w:sz w:val="18"/>
                <w:szCs w:val="18"/>
                <w:lang w:val="tt-RU"/>
              </w:rPr>
              <w:t>ТАТАРСТАН РЕСПУБЛИКАСЫ</w:t>
            </w:r>
          </w:p>
          <w:p w:rsidR="008F4889" w:rsidRPr="008F4889" w:rsidRDefault="008F4889" w:rsidP="008F4889">
            <w:pPr>
              <w:spacing w:after="0" w:line="240" w:lineRule="auto"/>
              <w:ind w:left="-108" w:right="-108"/>
              <w:jc w:val="center"/>
              <w:rPr>
                <w:rFonts w:ascii="Times New Roman" w:hAnsi="Times New Roman"/>
                <w:sz w:val="18"/>
                <w:szCs w:val="18"/>
                <w:lang w:val="tt-RU"/>
              </w:rPr>
            </w:pPr>
            <w:r w:rsidRPr="008F4889">
              <w:rPr>
                <w:rFonts w:ascii="Times New Roman" w:hAnsi="Times New Roman"/>
                <w:sz w:val="18"/>
                <w:szCs w:val="18"/>
                <w:lang w:val="tt-RU"/>
              </w:rPr>
              <w:t>ТҮБӘН КАМА МУНИЦИПАЛЬ</w:t>
            </w:r>
            <w:r w:rsidRPr="008F4889">
              <w:rPr>
                <w:rFonts w:ascii="Times New Roman" w:hAnsi="Times New Roman"/>
                <w:sz w:val="18"/>
                <w:szCs w:val="18"/>
              </w:rPr>
              <w:t xml:space="preserve"> </w:t>
            </w:r>
            <w:r w:rsidRPr="008F4889">
              <w:rPr>
                <w:rFonts w:ascii="Times New Roman" w:hAnsi="Times New Roman"/>
                <w:sz w:val="18"/>
                <w:szCs w:val="18"/>
                <w:lang w:val="tt-RU"/>
              </w:rPr>
              <w:t>РАЙОНЫ</w:t>
            </w:r>
          </w:p>
          <w:p w:rsidR="008F4889" w:rsidRPr="008F4889" w:rsidRDefault="008F4889" w:rsidP="008F4889">
            <w:pPr>
              <w:spacing w:after="0" w:line="240" w:lineRule="auto"/>
              <w:jc w:val="center"/>
              <w:rPr>
                <w:rFonts w:ascii="Times New Roman" w:hAnsi="Times New Roman"/>
                <w:sz w:val="18"/>
                <w:szCs w:val="18"/>
                <w:lang w:val="tt-RU"/>
              </w:rPr>
            </w:pPr>
            <w:r w:rsidRPr="008F4889">
              <w:rPr>
                <w:rFonts w:ascii="Times New Roman" w:hAnsi="Times New Roman"/>
                <w:sz w:val="18"/>
                <w:szCs w:val="18"/>
                <w:lang w:val="tt-RU"/>
              </w:rPr>
              <w:t>БАШКАРМА КОМИТЕТЫ</w:t>
            </w:r>
          </w:p>
          <w:p w:rsidR="008F4889" w:rsidRPr="008F4889" w:rsidRDefault="008F4889" w:rsidP="008F4889">
            <w:pPr>
              <w:spacing w:after="0" w:line="240" w:lineRule="auto"/>
              <w:jc w:val="center"/>
              <w:rPr>
                <w:rFonts w:ascii="Times New Roman" w:hAnsi="Times New Roman"/>
                <w:sz w:val="15"/>
                <w:szCs w:val="15"/>
                <w:lang w:val="tt-RU"/>
              </w:rPr>
            </w:pPr>
          </w:p>
        </w:tc>
      </w:tr>
      <w:tr w:rsidR="008F4889" w:rsidRPr="008F4889" w:rsidTr="005901BB">
        <w:trPr>
          <w:trHeight w:val="61"/>
        </w:trPr>
        <w:tc>
          <w:tcPr>
            <w:tcW w:w="4536" w:type="dxa"/>
          </w:tcPr>
          <w:p w:rsidR="008F4889" w:rsidRPr="008F4889" w:rsidRDefault="008F4889" w:rsidP="008F4889">
            <w:pPr>
              <w:spacing w:after="0" w:line="240" w:lineRule="auto"/>
              <w:jc w:val="center"/>
              <w:rPr>
                <w:rFonts w:ascii="Times New Roman" w:hAnsi="Times New Roman"/>
                <w:b/>
              </w:rPr>
            </w:pPr>
            <w:r w:rsidRPr="008F4889">
              <w:rPr>
                <w:rFonts w:ascii="Times New Roman" w:hAnsi="Times New Roman"/>
                <w:sz w:val="15"/>
                <w:szCs w:val="15"/>
                <w:lang w:val="tt-RU"/>
              </w:rPr>
              <w:t xml:space="preserve">пр. Строителей, д. 12, </w:t>
            </w:r>
            <w:r w:rsidRPr="008F4889">
              <w:rPr>
                <w:rFonts w:ascii="Times New Roman" w:hAnsi="Times New Roman"/>
                <w:sz w:val="15"/>
                <w:szCs w:val="15"/>
              </w:rPr>
              <w:t>г. Нижнекамск, 423570</w:t>
            </w:r>
          </w:p>
        </w:tc>
        <w:tc>
          <w:tcPr>
            <w:tcW w:w="1276" w:type="dxa"/>
            <w:gridSpan w:val="2"/>
            <w:vMerge/>
          </w:tcPr>
          <w:p w:rsidR="008F4889" w:rsidRPr="008F4889" w:rsidRDefault="008F4889" w:rsidP="008F4889">
            <w:pPr>
              <w:spacing w:after="0" w:line="240" w:lineRule="auto"/>
              <w:ind w:left="-108" w:right="-108"/>
              <w:jc w:val="center"/>
              <w:rPr>
                <w:rFonts w:ascii="Times New Roman" w:hAnsi="Times New Roman"/>
              </w:rPr>
            </w:pPr>
          </w:p>
        </w:tc>
        <w:tc>
          <w:tcPr>
            <w:tcW w:w="3827" w:type="dxa"/>
          </w:tcPr>
          <w:p w:rsidR="008F4889" w:rsidRPr="008F4889" w:rsidRDefault="008F4889" w:rsidP="008F4889">
            <w:pPr>
              <w:spacing w:after="0" w:line="240" w:lineRule="auto"/>
              <w:jc w:val="center"/>
              <w:rPr>
                <w:rFonts w:ascii="Times New Roman" w:hAnsi="Times New Roman"/>
                <w:b/>
              </w:rPr>
            </w:pPr>
            <w:r w:rsidRPr="008F4889">
              <w:rPr>
                <w:rFonts w:ascii="Times New Roman" w:hAnsi="Times New Roman"/>
                <w:sz w:val="15"/>
                <w:szCs w:val="15"/>
                <w:lang w:val="tt-RU"/>
              </w:rPr>
              <w:t>Төзүчеләр пр., 12 нче йорт, Түбән Кама шәһәре, 423570</w:t>
            </w:r>
          </w:p>
        </w:tc>
      </w:tr>
      <w:tr w:rsidR="008F4889" w:rsidRPr="008F4889" w:rsidTr="005901BB">
        <w:trPr>
          <w:trHeight w:val="61"/>
        </w:trPr>
        <w:tc>
          <w:tcPr>
            <w:tcW w:w="9639" w:type="dxa"/>
            <w:gridSpan w:val="4"/>
          </w:tcPr>
          <w:p w:rsidR="008F4889" w:rsidRPr="008F4889" w:rsidRDefault="008F4889" w:rsidP="008F4889">
            <w:pPr>
              <w:spacing w:after="0" w:line="240" w:lineRule="auto"/>
              <w:jc w:val="center"/>
              <w:rPr>
                <w:rFonts w:ascii="Times New Roman" w:hAnsi="Times New Roman"/>
                <w:sz w:val="2"/>
                <w:szCs w:val="2"/>
                <w:lang w:val="tt-RU"/>
              </w:rPr>
            </w:pPr>
          </w:p>
        </w:tc>
      </w:tr>
      <w:tr w:rsidR="008F4889" w:rsidRPr="008F4889" w:rsidTr="005901BB">
        <w:trPr>
          <w:trHeight w:val="1126"/>
        </w:trPr>
        <w:tc>
          <w:tcPr>
            <w:tcW w:w="5246" w:type="dxa"/>
            <w:gridSpan w:val="2"/>
          </w:tcPr>
          <w:p w:rsidR="008F4889" w:rsidRPr="008F4889" w:rsidRDefault="008F4889" w:rsidP="008F4889">
            <w:pPr>
              <w:spacing w:after="0" w:line="240" w:lineRule="auto"/>
              <w:ind w:right="-143"/>
              <w:jc w:val="both"/>
              <w:rPr>
                <w:rFonts w:ascii="Times New Roman" w:hAnsi="Times New Roman"/>
                <w:sz w:val="20"/>
                <w:szCs w:val="20"/>
                <w:lang w:val="tt-RU"/>
              </w:rPr>
            </w:pPr>
            <w:r w:rsidRPr="008F4889">
              <w:rPr>
                <w:rFonts w:ascii="Times New Roman" w:hAnsi="Times New Roman"/>
                <w:noProof/>
                <w:sz w:val="20"/>
                <w:szCs w:val="20"/>
              </w:rPr>
              <mc:AlternateContent>
                <mc:Choice Requires="wps">
                  <w:drawing>
                    <wp:anchor distT="0" distB="0" distL="114300" distR="114300" simplePos="0" relativeHeight="251659264" behindDoc="0" locked="0" layoutInCell="1" allowOverlap="1" wp14:anchorId="750BD8EE" wp14:editId="628E0A3C">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8F4889">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7E2B8FA9" wp14:editId="68334DDD">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8F4889">
              <w:rPr>
                <w:rFonts w:ascii="Times New Roman" w:hAnsi="Times New Roman"/>
                <w:noProof/>
                <w:sz w:val="20"/>
                <w:szCs w:val="20"/>
              </w:rPr>
              <mc:AlternateContent>
                <mc:Choice Requires="wps">
                  <w:drawing>
                    <wp:anchor distT="0" distB="0" distL="114300" distR="114300" simplePos="0" relativeHeight="251661312" behindDoc="0" locked="0" layoutInCell="1" allowOverlap="1" wp14:anchorId="133F00B6" wp14:editId="730B0F65">
                      <wp:simplePos x="0" y="0"/>
                      <wp:positionH relativeFrom="column">
                        <wp:posOffset>-48260</wp:posOffset>
                      </wp:positionH>
                      <wp:positionV relativeFrom="paragraph">
                        <wp:posOffset>1270</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quTIcWQIAAGEEAAAOAAAAAAAAAAAAAAAAAC4CAABkcnMvZTJvRG9jLnhtbFBLAQIt&#10;ABQABgAIAAAAIQBCRqrp2gAAAAUBAAAPAAAAAAAAAAAAAAAAALMEAABkcnMvZG93bnJldi54bWxQ&#10;SwUGAAAAAAQABADzAAAAugUAAAAA&#10;" strokecolor="#365f91"/>
                  </w:pict>
                </mc:Fallback>
              </mc:AlternateContent>
            </w:r>
          </w:p>
          <w:p w:rsidR="008F4889" w:rsidRPr="008F4889" w:rsidRDefault="008F4889" w:rsidP="008F4889">
            <w:pPr>
              <w:spacing w:after="0" w:line="240" w:lineRule="auto"/>
              <w:ind w:left="1168"/>
              <w:jc w:val="both"/>
              <w:rPr>
                <w:rFonts w:ascii="Times New Roman" w:hAnsi="Times New Roman"/>
                <w:sz w:val="20"/>
                <w:szCs w:val="20"/>
                <w:lang w:val="tt-RU"/>
              </w:rPr>
            </w:pPr>
            <w:r w:rsidRPr="008F4889">
              <w:rPr>
                <w:rFonts w:ascii="Times New Roman" w:hAnsi="Times New Roman"/>
                <w:sz w:val="20"/>
                <w:szCs w:val="20"/>
                <w:lang w:val="tt-RU"/>
              </w:rPr>
              <w:t>ПОСТАНОВЛЕНИЕ</w:t>
            </w:r>
          </w:p>
          <w:p w:rsidR="008F4889" w:rsidRPr="008F4889" w:rsidRDefault="008F4889" w:rsidP="008F4889">
            <w:pPr>
              <w:spacing w:after="0" w:line="240" w:lineRule="auto"/>
              <w:rPr>
                <w:rFonts w:ascii="Times New Roman" w:hAnsi="Times New Roman"/>
                <w:b/>
                <w:sz w:val="20"/>
                <w:szCs w:val="20"/>
                <w:lang w:val="tt-RU"/>
              </w:rPr>
            </w:pPr>
          </w:p>
          <w:p w:rsidR="008F4889" w:rsidRPr="008F4889" w:rsidRDefault="008F4889" w:rsidP="008F4889">
            <w:pPr>
              <w:spacing w:after="0" w:line="240" w:lineRule="auto"/>
              <w:ind w:left="-108"/>
              <w:rPr>
                <w:rFonts w:ascii="Times New Roman" w:hAnsi="Times New Roman"/>
                <w:sz w:val="20"/>
                <w:szCs w:val="20"/>
                <w:lang w:val="tt-RU"/>
              </w:rPr>
            </w:pPr>
            <w:r w:rsidRPr="008F4889">
              <w:rPr>
                <w:rFonts w:ascii="Times New Roman" w:hAnsi="Times New Roman"/>
                <w:sz w:val="20"/>
                <w:szCs w:val="20"/>
                <w:lang w:val="tt-RU"/>
              </w:rPr>
              <w:t xml:space="preserve">№ </w:t>
            </w:r>
            <w:r>
              <w:rPr>
                <w:rFonts w:ascii="Times New Roman" w:hAnsi="Times New Roman"/>
                <w:sz w:val="20"/>
                <w:szCs w:val="20"/>
                <w:lang w:val="tt-RU"/>
              </w:rPr>
              <w:t>679</w:t>
            </w:r>
          </w:p>
          <w:p w:rsidR="008F4889" w:rsidRPr="008F4889" w:rsidRDefault="008F4889" w:rsidP="008F4889">
            <w:pPr>
              <w:spacing w:after="0" w:line="240" w:lineRule="auto"/>
              <w:ind w:left="-108"/>
              <w:rPr>
                <w:rFonts w:ascii="Times New Roman" w:hAnsi="Times New Roman"/>
                <w:sz w:val="20"/>
                <w:szCs w:val="20"/>
                <w:lang w:val="tt-RU"/>
              </w:rPr>
            </w:pPr>
          </w:p>
          <w:p w:rsidR="008F4889" w:rsidRPr="008F4889" w:rsidRDefault="008F4889" w:rsidP="008F4889">
            <w:pPr>
              <w:spacing w:after="0" w:line="240" w:lineRule="auto"/>
              <w:ind w:left="-108"/>
              <w:rPr>
                <w:rFonts w:ascii="Times New Roman" w:hAnsi="Times New Roman"/>
                <w:sz w:val="20"/>
                <w:szCs w:val="20"/>
                <w:lang w:val="tt-RU"/>
              </w:rPr>
            </w:pPr>
          </w:p>
        </w:tc>
        <w:tc>
          <w:tcPr>
            <w:tcW w:w="4393" w:type="dxa"/>
            <w:gridSpan w:val="2"/>
          </w:tcPr>
          <w:p w:rsidR="008F4889" w:rsidRPr="008F4889" w:rsidRDefault="008F4889" w:rsidP="008F4889">
            <w:pPr>
              <w:spacing w:after="0" w:line="240" w:lineRule="auto"/>
              <w:ind w:firstLine="1236"/>
              <w:jc w:val="right"/>
              <w:rPr>
                <w:rFonts w:ascii="Times New Roman" w:hAnsi="Times New Roman"/>
                <w:b/>
                <w:sz w:val="20"/>
                <w:szCs w:val="20"/>
                <w:lang w:val="tt-RU"/>
              </w:rPr>
            </w:pPr>
          </w:p>
          <w:p w:rsidR="008F4889" w:rsidRPr="008F4889" w:rsidRDefault="008F4889" w:rsidP="008F4889">
            <w:pPr>
              <w:spacing w:after="0" w:line="240" w:lineRule="auto"/>
              <w:ind w:firstLine="2017"/>
              <w:jc w:val="both"/>
              <w:rPr>
                <w:rFonts w:ascii="Times New Roman" w:hAnsi="Times New Roman"/>
                <w:sz w:val="20"/>
                <w:szCs w:val="20"/>
                <w:lang w:val="tt-RU"/>
              </w:rPr>
            </w:pPr>
            <w:r w:rsidRPr="008F4889">
              <w:rPr>
                <w:rFonts w:ascii="Times New Roman" w:hAnsi="Times New Roman"/>
                <w:sz w:val="20"/>
                <w:szCs w:val="20"/>
                <w:lang w:val="tt-RU"/>
              </w:rPr>
              <w:t>КАРАР</w:t>
            </w:r>
          </w:p>
          <w:p w:rsidR="008F4889" w:rsidRPr="008F4889" w:rsidRDefault="008F4889" w:rsidP="008F4889">
            <w:pPr>
              <w:spacing w:after="0" w:line="240" w:lineRule="auto"/>
              <w:ind w:firstLine="2017"/>
              <w:jc w:val="both"/>
              <w:rPr>
                <w:rFonts w:ascii="Times New Roman" w:hAnsi="Times New Roman"/>
                <w:b/>
                <w:sz w:val="20"/>
                <w:szCs w:val="20"/>
                <w:lang w:val="tt-RU"/>
              </w:rPr>
            </w:pPr>
          </w:p>
          <w:p w:rsidR="008F4889" w:rsidRPr="008F4889" w:rsidRDefault="008F4889" w:rsidP="008F4889">
            <w:pPr>
              <w:spacing w:after="0" w:line="240" w:lineRule="auto"/>
              <w:ind w:firstLine="2017"/>
              <w:jc w:val="right"/>
              <w:rPr>
                <w:rFonts w:ascii="Times New Roman" w:hAnsi="Times New Roman"/>
                <w:sz w:val="20"/>
                <w:szCs w:val="20"/>
                <w:lang w:val="tt-RU"/>
              </w:rPr>
            </w:pPr>
            <w:r>
              <w:rPr>
                <w:rFonts w:ascii="Times New Roman" w:hAnsi="Times New Roman"/>
                <w:sz w:val="20"/>
                <w:szCs w:val="20"/>
                <w:lang w:val="tt-RU"/>
              </w:rPr>
              <w:t>26 нч</w:t>
            </w:r>
            <w:r w:rsidR="00C928E1">
              <w:rPr>
                <w:rFonts w:ascii="Times New Roman" w:hAnsi="Times New Roman"/>
                <w:sz w:val="20"/>
                <w:szCs w:val="20"/>
                <w:lang w:val="tt-RU"/>
              </w:rPr>
              <w:t>ы</w:t>
            </w:r>
            <w:bookmarkStart w:id="0" w:name="_GoBack"/>
            <w:bookmarkEnd w:id="0"/>
            <w:r>
              <w:rPr>
                <w:rFonts w:ascii="Times New Roman" w:hAnsi="Times New Roman"/>
                <w:sz w:val="20"/>
                <w:szCs w:val="20"/>
                <w:lang w:val="tt-RU"/>
              </w:rPr>
              <w:t xml:space="preserve"> июль </w:t>
            </w:r>
            <w:r w:rsidRPr="008F4889">
              <w:rPr>
                <w:rFonts w:ascii="Times New Roman" w:hAnsi="Times New Roman"/>
                <w:sz w:val="20"/>
                <w:szCs w:val="20"/>
                <w:lang w:val="tt-RU"/>
              </w:rPr>
              <w:t xml:space="preserve">2021 </w:t>
            </w:r>
            <w:r>
              <w:rPr>
                <w:rFonts w:ascii="Times New Roman" w:hAnsi="Times New Roman"/>
                <w:sz w:val="20"/>
                <w:szCs w:val="20"/>
                <w:lang w:val="tt-RU"/>
              </w:rPr>
              <w:t>ел</w:t>
            </w:r>
          </w:p>
          <w:p w:rsidR="008F4889" w:rsidRPr="008F4889" w:rsidRDefault="008F4889" w:rsidP="008F4889">
            <w:pPr>
              <w:spacing w:after="0" w:line="240" w:lineRule="auto"/>
              <w:ind w:firstLine="2017"/>
              <w:jc w:val="both"/>
              <w:rPr>
                <w:rFonts w:ascii="Times New Roman" w:hAnsi="Times New Roman"/>
                <w:sz w:val="20"/>
                <w:szCs w:val="20"/>
                <w:lang w:val="tt-RU"/>
              </w:rPr>
            </w:pPr>
          </w:p>
          <w:p w:rsidR="008F4889" w:rsidRPr="008F4889" w:rsidRDefault="008F4889" w:rsidP="008F4889">
            <w:pPr>
              <w:spacing w:after="0" w:line="240" w:lineRule="auto"/>
              <w:ind w:firstLine="2017"/>
              <w:jc w:val="both"/>
              <w:rPr>
                <w:rFonts w:ascii="Times New Roman" w:hAnsi="Times New Roman"/>
                <w:sz w:val="20"/>
                <w:szCs w:val="20"/>
                <w:lang w:val="tt-RU"/>
              </w:rPr>
            </w:pPr>
          </w:p>
        </w:tc>
      </w:tr>
    </w:tbl>
    <w:p w:rsidR="00EF5C8F" w:rsidRPr="008F4889" w:rsidRDefault="00EF5C8F" w:rsidP="008F4889">
      <w:pPr>
        <w:spacing w:after="0" w:line="240" w:lineRule="auto"/>
        <w:ind w:right="-1"/>
        <w:jc w:val="center"/>
        <w:rPr>
          <w:rFonts w:ascii="Times New Roman" w:hAnsi="Times New Roman"/>
          <w:bCs/>
          <w:sz w:val="27"/>
          <w:szCs w:val="27"/>
          <w:lang w:val="tt-RU"/>
        </w:rPr>
      </w:pPr>
      <w:r w:rsidRPr="008F4889">
        <w:rPr>
          <w:rFonts w:ascii="Times New Roman" w:hAnsi="Times New Roman"/>
          <w:bCs/>
          <w:sz w:val="27"/>
          <w:szCs w:val="27"/>
          <w:lang w:val="tt-RU"/>
        </w:rPr>
        <w:t xml:space="preserve">Агач һәм куакларны кисүгә, ябалдашларын формалаштыруга, утыртуга һәм </w:t>
      </w:r>
      <w:r w:rsidRPr="00FA3395">
        <w:rPr>
          <w:rFonts w:ascii="Times New Roman" w:hAnsi="Times New Roman"/>
          <w:bCs/>
          <w:sz w:val="27"/>
          <w:szCs w:val="27"/>
          <w:lang w:val="tt-RU"/>
        </w:rPr>
        <w:t xml:space="preserve">күчереп </w:t>
      </w:r>
      <w:r w:rsidRPr="008F4889">
        <w:rPr>
          <w:rFonts w:ascii="Times New Roman" w:hAnsi="Times New Roman"/>
          <w:bCs/>
          <w:sz w:val="27"/>
          <w:szCs w:val="27"/>
          <w:lang w:val="tt-RU"/>
        </w:rPr>
        <w:t>утыртуга, газонны</w:t>
      </w:r>
      <w:r w:rsidRPr="00FA3395">
        <w:rPr>
          <w:rFonts w:ascii="Times New Roman" w:hAnsi="Times New Roman"/>
          <w:bCs/>
          <w:sz w:val="27"/>
          <w:szCs w:val="27"/>
          <w:lang w:val="tt-RU"/>
        </w:rPr>
        <w:t xml:space="preserve"> бетерүгә</w:t>
      </w:r>
      <w:r w:rsidRPr="008F4889">
        <w:rPr>
          <w:rFonts w:ascii="Times New Roman" w:hAnsi="Times New Roman"/>
          <w:bCs/>
          <w:sz w:val="27"/>
          <w:szCs w:val="27"/>
          <w:lang w:val="tt-RU"/>
        </w:rPr>
        <w:t xml:space="preserve"> рөхсәт бирү буенча муниципаль хезмәт күрсәтүнең административ регламентын </w:t>
      </w:r>
      <w:r w:rsidRPr="00FA3395">
        <w:rPr>
          <w:rFonts w:ascii="Times New Roman" w:hAnsi="Times New Roman"/>
          <w:bCs/>
          <w:sz w:val="27"/>
          <w:szCs w:val="27"/>
          <w:lang w:val="tt-RU"/>
        </w:rPr>
        <w:t xml:space="preserve">яңа редакциядә </w:t>
      </w:r>
      <w:r w:rsidRPr="008F4889">
        <w:rPr>
          <w:rFonts w:ascii="Times New Roman" w:hAnsi="Times New Roman"/>
          <w:bCs/>
          <w:sz w:val="27"/>
          <w:szCs w:val="27"/>
          <w:lang w:val="tt-RU"/>
        </w:rPr>
        <w:t>раслау турында</w:t>
      </w:r>
    </w:p>
    <w:p w:rsidR="0082674B" w:rsidRPr="008F4889" w:rsidRDefault="0082674B" w:rsidP="0082674B">
      <w:pPr>
        <w:pStyle w:val="ConsPlusTitle"/>
        <w:widowControl/>
        <w:rPr>
          <w:rFonts w:ascii="Times New Roman" w:hAnsi="Times New Roman" w:cs="Times New Roman"/>
          <w:b w:val="0"/>
          <w:sz w:val="27"/>
          <w:szCs w:val="27"/>
          <w:lang w:val="tt-RU"/>
        </w:rPr>
      </w:pPr>
    </w:p>
    <w:p w:rsidR="00EF5C8F" w:rsidRPr="008F4889" w:rsidRDefault="00EF5C8F" w:rsidP="00592037">
      <w:pPr>
        <w:pStyle w:val="ConsPlusNormal"/>
        <w:ind w:firstLine="708"/>
        <w:jc w:val="both"/>
        <w:rPr>
          <w:rFonts w:ascii="Times New Roman" w:hAnsi="Times New Roman" w:cs="Times New Roman"/>
          <w:sz w:val="27"/>
          <w:szCs w:val="27"/>
          <w:lang w:val="tt-RU"/>
        </w:rPr>
      </w:pPr>
      <w:r w:rsidRPr="008F4889">
        <w:rPr>
          <w:rFonts w:ascii="Times New Roman" w:hAnsi="Times New Roman" w:cs="Times New Roman"/>
          <w:sz w:val="27"/>
          <w:szCs w:val="27"/>
          <w:lang w:val="tt-RU"/>
        </w:rPr>
        <w:t>«Россия Федерациясендә җирле үзидарә оештыруның гомуми принциплары</w:t>
      </w:r>
      <w:r w:rsidR="00592037" w:rsidRP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 xml:space="preserve"> турында» 2003 елның 6 октябрендәге 131-ФЗ номерлы Федераль закон, «Дәүләт һәм муниципаль хезмәтләр күрсәтүне оештыру турында» 2010 елның </w:t>
      </w:r>
      <w:r w:rsidR="008F4889" w:rsidRP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27 июлендәге</w:t>
      </w:r>
      <w:r w:rsidR="00FA3395" w:rsidRP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 xml:space="preserve">210-ФЗ номерлы Федераль закон нигезендә, Татарстан </w:t>
      </w:r>
      <w:r w:rsid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Республикасы Министрлар</w:t>
      </w:r>
      <w:r w:rsidR="00FA3395" w:rsidRP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 xml:space="preserve">Кабинетының «Социаль әһәмиятле дәүләт хезмәтләре, анда дәүләт йөкләмәсе (заказ) урнаштырыла торган Татарстан Республикасы дәүләт учреждениеләре тарафыннан электрон формада күрсәтелә торган хезмәтләр күрсәтүгә күчү буенча чаралар планын раслау турында» 2021 елның </w:t>
      </w:r>
      <w:r w:rsid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13 апрелендәге 242 номерлы карарын һәм  2021 елның</w:t>
      </w:r>
      <w:r w:rsidR="00592037" w:rsidRPr="008F4889">
        <w:rPr>
          <w:rFonts w:ascii="Times New Roman" w:hAnsi="Times New Roman" w:cs="Times New Roman"/>
          <w:sz w:val="27"/>
          <w:szCs w:val="27"/>
          <w:lang w:val="tt-RU"/>
        </w:rPr>
        <w:t xml:space="preserve"> </w:t>
      </w:r>
      <w:r w:rsidRPr="008F4889">
        <w:rPr>
          <w:rFonts w:ascii="Times New Roman" w:hAnsi="Times New Roman" w:cs="Times New Roman"/>
          <w:sz w:val="27"/>
          <w:szCs w:val="27"/>
          <w:lang w:val="tt-RU"/>
        </w:rPr>
        <w:t>21 апрелендәге ШГ-12-134 номерлы Татарстан Республикасының цифрлы трансформация буенча проектларын гамәлгә ашыру буенча эшче төркем утырышы беркетмәсен үтәү йөзеннән,</w:t>
      </w:r>
      <w:r w:rsidR="00FA3395" w:rsidRPr="008F4889">
        <w:rPr>
          <w:sz w:val="28"/>
          <w:szCs w:val="28"/>
          <w:lang w:val="tt-RU"/>
        </w:rPr>
        <w:t xml:space="preserve"> </w:t>
      </w:r>
      <w:r w:rsidR="00FA3395" w:rsidRPr="008F4889">
        <w:rPr>
          <w:rFonts w:ascii="Times New Roman" w:hAnsi="Times New Roman"/>
          <w:sz w:val="28"/>
          <w:szCs w:val="28"/>
          <w:lang w:val="tt-RU"/>
        </w:rPr>
        <w:t>Түбән Кама муниципаль районы Башкарма комитеты карар бирә:</w:t>
      </w:r>
    </w:p>
    <w:p w:rsidR="0082674B" w:rsidRPr="00C928E1" w:rsidRDefault="0082674B" w:rsidP="00592037">
      <w:pPr>
        <w:pStyle w:val="ConsPlusNonformat"/>
        <w:ind w:right="-1" w:firstLine="708"/>
        <w:jc w:val="both"/>
        <w:rPr>
          <w:rFonts w:ascii="Times New Roman" w:hAnsi="Times New Roman" w:cs="Times New Roman"/>
          <w:sz w:val="27"/>
          <w:szCs w:val="27"/>
          <w:lang w:val="tt-RU"/>
        </w:rPr>
      </w:pPr>
      <w:r w:rsidRPr="00C928E1">
        <w:rPr>
          <w:rFonts w:ascii="Times New Roman" w:hAnsi="Times New Roman" w:cs="Times New Roman"/>
          <w:sz w:val="27"/>
          <w:szCs w:val="27"/>
          <w:lang w:val="tt-RU"/>
        </w:rPr>
        <w:t xml:space="preserve">1. </w:t>
      </w:r>
      <w:r w:rsidR="00EF5C8F" w:rsidRPr="00C928E1">
        <w:rPr>
          <w:rFonts w:ascii="Times New Roman" w:hAnsi="Times New Roman" w:cs="Times New Roman"/>
          <w:sz w:val="27"/>
          <w:szCs w:val="27"/>
          <w:lang w:val="tt-RU"/>
        </w:rPr>
        <w:t xml:space="preserve">Агач һәм куакларны кисүгә, ябалдашларын формалаштыруга, утыртуга һәм күчереп утыртуга, газонны бетерүгә рөхсәт бирү буенча муниципаль хезмәт күрсәтүнең административ регламентын яңа </w:t>
      </w:r>
      <w:r w:rsidR="00EF5C8F" w:rsidRPr="00FA3395">
        <w:rPr>
          <w:rFonts w:ascii="Times New Roman" w:hAnsi="Times New Roman" w:cs="Times New Roman"/>
          <w:sz w:val="27"/>
          <w:szCs w:val="27"/>
          <w:lang w:val="tt-RU"/>
        </w:rPr>
        <w:t xml:space="preserve">кушымта итеп бирелгән </w:t>
      </w:r>
      <w:r w:rsidR="00EF5C8F" w:rsidRPr="00C928E1">
        <w:rPr>
          <w:rFonts w:ascii="Times New Roman" w:hAnsi="Times New Roman" w:cs="Times New Roman"/>
          <w:sz w:val="27"/>
          <w:szCs w:val="27"/>
          <w:lang w:val="tt-RU"/>
        </w:rPr>
        <w:t>редакциядә расларга.</w:t>
      </w:r>
    </w:p>
    <w:p w:rsidR="00EF5C8F" w:rsidRPr="00FA3395" w:rsidRDefault="00EF5C8F" w:rsidP="00592037">
      <w:pPr>
        <w:widowControl w:val="0"/>
        <w:tabs>
          <w:tab w:val="left" w:pos="0"/>
          <w:tab w:val="left" w:pos="709"/>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8"/>
        <w:jc w:val="both"/>
        <w:rPr>
          <w:rFonts w:ascii="Times New Roman" w:hAnsi="Times New Roman"/>
          <w:sz w:val="27"/>
          <w:szCs w:val="27"/>
        </w:rPr>
      </w:pPr>
      <w:r w:rsidRPr="00FA3395">
        <w:rPr>
          <w:rFonts w:ascii="Times New Roman" w:hAnsi="Times New Roman"/>
          <w:sz w:val="27"/>
          <w:szCs w:val="27"/>
        </w:rPr>
        <w:t>2. Түбән Кама муниципал</w:t>
      </w:r>
      <w:r w:rsidR="00FF35A2" w:rsidRPr="00FA3395">
        <w:rPr>
          <w:rFonts w:ascii="Times New Roman" w:hAnsi="Times New Roman"/>
          <w:sz w:val="27"/>
          <w:szCs w:val="27"/>
        </w:rPr>
        <w:t>ь районы Башкарма комитетының «М</w:t>
      </w:r>
      <w:r w:rsidRPr="00FA3395">
        <w:rPr>
          <w:rFonts w:ascii="Times New Roman" w:hAnsi="Times New Roman"/>
          <w:sz w:val="27"/>
          <w:szCs w:val="27"/>
        </w:rPr>
        <w:t>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күрсәтүнең административ регламентларын раслау турында»</w:t>
      </w:r>
      <w:r w:rsidR="008F4889">
        <w:rPr>
          <w:rFonts w:ascii="Times New Roman" w:hAnsi="Times New Roman"/>
          <w:sz w:val="27"/>
          <w:szCs w:val="27"/>
        </w:rPr>
        <w:t xml:space="preserve">                    </w:t>
      </w:r>
      <w:r w:rsidR="00FF35A2" w:rsidRPr="00FA3395">
        <w:rPr>
          <w:rFonts w:ascii="Times New Roman" w:hAnsi="Times New Roman"/>
          <w:sz w:val="27"/>
          <w:szCs w:val="27"/>
          <w:lang w:val="tt-RU"/>
        </w:rPr>
        <w:t xml:space="preserve"> </w:t>
      </w:r>
      <w:r w:rsidR="00FF35A2" w:rsidRPr="00FA3395">
        <w:rPr>
          <w:rFonts w:ascii="Times New Roman" w:hAnsi="Times New Roman"/>
          <w:sz w:val="27"/>
          <w:szCs w:val="27"/>
        </w:rPr>
        <w:t>2013 елның 28 маендагы 804 номерлы</w:t>
      </w:r>
      <w:r w:rsidRPr="00FA3395">
        <w:rPr>
          <w:rFonts w:ascii="Times New Roman" w:hAnsi="Times New Roman"/>
          <w:sz w:val="27"/>
          <w:szCs w:val="27"/>
        </w:rPr>
        <w:t xml:space="preserve"> карары б</w:t>
      </w:r>
      <w:r w:rsidR="00FF35A2" w:rsidRPr="00FA3395">
        <w:rPr>
          <w:rFonts w:ascii="Times New Roman" w:hAnsi="Times New Roman"/>
          <w:sz w:val="27"/>
          <w:szCs w:val="27"/>
        </w:rPr>
        <w:t>елән расланган 22 нче кушымта үз көчен югалткан дип танырга.</w:t>
      </w:r>
    </w:p>
    <w:p w:rsidR="00FF35A2" w:rsidRPr="00FA3395" w:rsidRDefault="00FF35A2" w:rsidP="00592037">
      <w:pPr>
        <w:pStyle w:val="ConsPlusNonformat"/>
        <w:ind w:right="-1" w:firstLine="708"/>
        <w:jc w:val="both"/>
        <w:rPr>
          <w:rFonts w:ascii="Times New Roman" w:hAnsi="Times New Roman" w:cs="Times New Roman"/>
          <w:sz w:val="27"/>
          <w:szCs w:val="27"/>
        </w:rPr>
      </w:pPr>
      <w:r w:rsidRPr="00FA3395">
        <w:rPr>
          <w:rFonts w:ascii="Times New Roman" w:hAnsi="Times New Roman" w:cs="Times New Roman"/>
          <w:sz w:val="27"/>
          <w:szCs w:val="27"/>
        </w:rPr>
        <w:t>3. Җәмәгатьчелек һәм массакүләм мәгълүмат чаралары белән элемтә бүл</w:t>
      </w:r>
      <w:r w:rsidRPr="00FA3395">
        <w:rPr>
          <w:rFonts w:ascii="Times New Roman" w:hAnsi="Times New Roman" w:cs="Times New Roman"/>
          <w:sz w:val="27"/>
          <w:szCs w:val="27"/>
        </w:rPr>
        <w:t>е</w:t>
      </w:r>
      <w:r w:rsidRPr="00FA3395">
        <w:rPr>
          <w:rFonts w:ascii="Times New Roman" w:hAnsi="Times New Roman" w:cs="Times New Roman"/>
          <w:sz w:val="27"/>
          <w:szCs w:val="27"/>
        </w:rPr>
        <w:t xml:space="preserve">генә әлеге карарны </w:t>
      </w:r>
      <w:r w:rsidRPr="00FA3395">
        <w:rPr>
          <w:rFonts w:ascii="Times New Roman" w:hAnsi="Times New Roman" w:cs="Times New Roman"/>
          <w:sz w:val="27"/>
          <w:szCs w:val="27"/>
          <w:lang w:val="tt-RU"/>
        </w:rPr>
        <w:t xml:space="preserve">матбугат басмасында һәм </w:t>
      </w:r>
      <w:r w:rsidRPr="00FA3395">
        <w:rPr>
          <w:rFonts w:ascii="Times New Roman" w:hAnsi="Times New Roman" w:cs="Times New Roman"/>
          <w:sz w:val="27"/>
          <w:szCs w:val="27"/>
        </w:rPr>
        <w:t>Түбән Кама муниципаль районының рәсми сайтында урнаштыруны тәэмин итәргә.</w:t>
      </w:r>
    </w:p>
    <w:p w:rsidR="00FF35A2" w:rsidRPr="00FA3395" w:rsidRDefault="00FF35A2" w:rsidP="00592037">
      <w:pPr>
        <w:pStyle w:val="ConsPlusNonformat"/>
        <w:ind w:right="-1" w:firstLine="708"/>
        <w:jc w:val="both"/>
        <w:rPr>
          <w:rFonts w:ascii="Times New Roman" w:hAnsi="Times New Roman" w:cs="Times New Roman"/>
          <w:sz w:val="27"/>
          <w:szCs w:val="27"/>
        </w:rPr>
      </w:pPr>
      <w:r w:rsidRPr="00FA3395">
        <w:rPr>
          <w:rFonts w:ascii="Times New Roman" w:hAnsi="Times New Roman" w:cs="Times New Roman"/>
          <w:sz w:val="27"/>
          <w:szCs w:val="27"/>
        </w:rPr>
        <w:t xml:space="preserve">4. Әлеге карарның үтәлешен контрольдә тотуны Түбән Кама муниципаль районы Башкарма комитеты җитәкчесе урынбасары </w:t>
      </w:r>
      <w:r w:rsidRPr="00FA3395">
        <w:rPr>
          <w:rFonts w:ascii="Times New Roman" w:hAnsi="Times New Roman" w:cs="Times New Roman"/>
          <w:sz w:val="27"/>
          <w:szCs w:val="27"/>
          <w:lang w:val="tt-RU"/>
        </w:rPr>
        <w:t>Л.Р.</w:t>
      </w:r>
      <w:r w:rsidRPr="00FA3395">
        <w:rPr>
          <w:rFonts w:ascii="Times New Roman" w:hAnsi="Times New Roman" w:cs="Times New Roman"/>
          <w:sz w:val="27"/>
          <w:szCs w:val="27"/>
        </w:rPr>
        <w:t>Әхмәтовка йөкләргә.</w:t>
      </w:r>
    </w:p>
    <w:p w:rsidR="0082674B" w:rsidRPr="00FA3395" w:rsidRDefault="0082674B" w:rsidP="0082674B">
      <w:pPr>
        <w:pStyle w:val="ConsPlusNonformat"/>
        <w:ind w:firstLine="567"/>
        <w:jc w:val="both"/>
        <w:rPr>
          <w:rFonts w:ascii="Times New Roman" w:hAnsi="Times New Roman" w:cs="Times New Roman"/>
          <w:sz w:val="27"/>
          <w:szCs w:val="27"/>
        </w:rPr>
      </w:pPr>
    </w:p>
    <w:p w:rsidR="0082674B" w:rsidRPr="00FA3395" w:rsidRDefault="0082674B" w:rsidP="0082674B">
      <w:pPr>
        <w:pStyle w:val="ConsPlusNonformat"/>
        <w:jc w:val="both"/>
        <w:rPr>
          <w:rFonts w:ascii="Times New Roman" w:hAnsi="Times New Roman" w:cs="Times New Roman"/>
          <w:sz w:val="27"/>
          <w:szCs w:val="27"/>
        </w:rPr>
      </w:pPr>
    </w:p>
    <w:p w:rsidR="0082674B" w:rsidRPr="00FA3395" w:rsidRDefault="00FF35A2" w:rsidP="0082674B">
      <w:pPr>
        <w:pStyle w:val="ConsPlusNonformat"/>
        <w:rPr>
          <w:rFonts w:ascii="Times New Roman" w:hAnsi="Times New Roman" w:cs="Times New Roman"/>
          <w:sz w:val="27"/>
          <w:szCs w:val="27"/>
        </w:rPr>
      </w:pPr>
      <w:r w:rsidRPr="00FA3395">
        <w:rPr>
          <w:rFonts w:ascii="Times New Roman" w:hAnsi="Times New Roman" w:cs="Times New Roman"/>
          <w:sz w:val="27"/>
          <w:szCs w:val="27"/>
        </w:rPr>
        <w:t>Җ</w:t>
      </w:r>
      <w:proofErr w:type="gramStart"/>
      <w:r w:rsidRPr="00FA3395">
        <w:rPr>
          <w:rFonts w:ascii="Times New Roman" w:hAnsi="Times New Roman" w:cs="Times New Roman"/>
          <w:sz w:val="27"/>
          <w:szCs w:val="27"/>
        </w:rPr>
        <w:t>ит</w:t>
      </w:r>
      <w:proofErr w:type="gramEnd"/>
      <w:r w:rsidRPr="00FA3395">
        <w:rPr>
          <w:rFonts w:ascii="Times New Roman" w:hAnsi="Times New Roman" w:cs="Times New Roman"/>
          <w:sz w:val="27"/>
          <w:szCs w:val="27"/>
        </w:rPr>
        <w:t xml:space="preserve">әкче     </w:t>
      </w:r>
      <w:r w:rsidR="0082674B" w:rsidRPr="00FA3395">
        <w:rPr>
          <w:rFonts w:ascii="Times New Roman" w:hAnsi="Times New Roman" w:cs="Times New Roman"/>
          <w:sz w:val="27"/>
          <w:szCs w:val="27"/>
        </w:rPr>
        <w:t xml:space="preserve">                                                              </w:t>
      </w:r>
      <w:r w:rsidR="008F4889">
        <w:rPr>
          <w:rFonts w:ascii="Times New Roman" w:hAnsi="Times New Roman" w:cs="Times New Roman"/>
          <w:sz w:val="27"/>
          <w:szCs w:val="27"/>
        </w:rPr>
        <w:t xml:space="preserve">                             </w:t>
      </w:r>
      <w:r w:rsidR="0082674B" w:rsidRPr="00FA3395">
        <w:rPr>
          <w:rFonts w:ascii="Times New Roman" w:hAnsi="Times New Roman" w:cs="Times New Roman"/>
          <w:sz w:val="27"/>
          <w:szCs w:val="27"/>
        </w:rPr>
        <w:t>А.</w:t>
      </w:r>
      <w:r w:rsidRPr="00FA3395">
        <w:rPr>
          <w:rFonts w:ascii="Times New Roman" w:hAnsi="Times New Roman" w:cs="Times New Roman"/>
          <w:sz w:val="27"/>
          <w:szCs w:val="27"/>
        </w:rPr>
        <w:t>Г. Сәйфе</w:t>
      </w:r>
      <w:r w:rsidR="0082674B" w:rsidRPr="00FA3395">
        <w:rPr>
          <w:rFonts w:ascii="Times New Roman" w:hAnsi="Times New Roman" w:cs="Times New Roman"/>
          <w:sz w:val="27"/>
          <w:szCs w:val="27"/>
        </w:rPr>
        <w:t xml:space="preserve">тдинов                               </w:t>
      </w:r>
    </w:p>
    <w:p w:rsidR="0082674B" w:rsidRPr="00FA3395" w:rsidRDefault="0082674B" w:rsidP="0082674B">
      <w:pPr>
        <w:spacing w:after="0" w:line="240" w:lineRule="auto"/>
        <w:ind w:left="5670" w:right="-1"/>
        <w:rPr>
          <w:rFonts w:ascii="Times New Roman" w:hAnsi="Times New Roman"/>
          <w:sz w:val="27"/>
          <w:szCs w:val="27"/>
        </w:rPr>
        <w:sectPr w:rsidR="0082674B" w:rsidRPr="00FA3395" w:rsidSect="008F4889">
          <w:headerReference w:type="even" r:id="rId9"/>
          <w:headerReference w:type="default" r:id="rId10"/>
          <w:headerReference w:type="first" r:id="rId11"/>
          <w:pgSz w:w="11906" w:h="16838"/>
          <w:pgMar w:top="1134" w:right="1134" w:bottom="1134" w:left="1134" w:header="709" w:footer="709" w:gutter="0"/>
          <w:cols w:space="708"/>
          <w:titlePg/>
          <w:docGrid w:linePitch="360"/>
        </w:sectPr>
      </w:pPr>
    </w:p>
    <w:p w:rsidR="00FF35A2" w:rsidRPr="00FA3395" w:rsidRDefault="00FF35A2" w:rsidP="00FF35A2">
      <w:pPr>
        <w:spacing w:after="0" w:line="240" w:lineRule="auto"/>
        <w:ind w:left="4820" w:right="-1"/>
        <w:rPr>
          <w:rFonts w:ascii="Times New Roman" w:hAnsi="Times New Roman"/>
          <w:sz w:val="27"/>
          <w:szCs w:val="27"/>
        </w:rPr>
      </w:pPr>
      <w:r w:rsidRPr="00FA3395">
        <w:rPr>
          <w:rFonts w:ascii="Times New Roman" w:hAnsi="Times New Roman"/>
          <w:sz w:val="27"/>
          <w:szCs w:val="27"/>
        </w:rPr>
        <w:lastRenderedPageBreak/>
        <w:t>Татарстан Республикасы</w:t>
      </w:r>
    </w:p>
    <w:p w:rsidR="00FF35A2" w:rsidRPr="00FA3395" w:rsidRDefault="00FF35A2" w:rsidP="00FF35A2">
      <w:pPr>
        <w:spacing w:after="0" w:line="240" w:lineRule="auto"/>
        <w:ind w:left="4820" w:right="-1"/>
        <w:rPr>
          <w:rFonts w:ascii="Times New Roman" w:hAnsi="Times New Roman"/>
          <w:sz w:val="27"/>
          <w:szCs w:val="27"/>
        </w:rPr>
      </w:pPr>
      <w:r w:rsidRPr="00FA3395">
        <w:rPr>
          <w:rFonts w:ascii="Times New Roman" w:hAnsi="Times New Roman"/>
          <w:sz w:val="27"/>
          <w:szCs w:val="27"/>
        </w:rPr>
        <w:t xml:space="preserve">Түбән Кама муниципаль районы </w:t>
      </w:r>
    </w:p>
    <w:p w:rsidR="00FF35A2" w:rsidRPr="00FA3395" w:rsidRDefault="00FF35A2" w:rsidP="00FF35A2">
      <w:pPr>
        <w:spacing w:after="0" w:line="240" w:lineRule="auto"/>
        <w:ind w:left="4820" w:right="-1"/>
        <w:rPr>
          <w:rFonts w:ascii="Times New Roman" w:hAnsi="Times New Roman"/>
          <w:sz w:val="27"/>
          <w:szCs w:val="27"/>
        </w:rPr>
      </w:pPr>
      <w:r w:rsidRPr="00FA3395">
        <w:rPr>
          <w:rFonts w:ascii="Times New Roman" w:hAnsi="Times New Roman"/>
          <w:sz w:val="27"/>
          <w:szCs w:val="27"/>
        </w:rPr>
        <w:t>Башкарма комитетының</w:t>
      </w:r>
    </w:p>
    <w:p w:rsidR="00FF35A2" w:rsidRPr="00FA3395" w:rsidRDefault="00FF35A2" w:rsidP="00FF35A2">
      <w:pPr>
        <w:spacing w:after="0" w:line="240" w:lineRule="auto"/>
        <w:ind w:left="4820" w:right="-1"/>
        <w:rPr>
          <w:rFonts w:ascii="Times New Roman" w:hAnsi="Times New Roman"/>
          <w:sz w:val="27"/>
          <w:szCs w:val="27"/>
        </w:rPr>
      </w:pPr>
      <w:r w:rsidRPr="00FA3395">
        <w:rPr>
          <w:rFonts w:ascii="Times New Roman" w:hAnsi="Times New Roman"/>
          <w:sz w:val="27"/>
          <w:szCs w:val="27"/>
        </w:rPr>
        <w:t xml:space="preserve">2021 елның </w:t>
      </w:r>
      <w:r w:rsidR="008F4889">
        <w:rPr>
          <w:rFonts w:ascii="Times New Roman" w:hAnsi="Times New Roman"/>
          <w:sz w:val="27"/>
          <w:szCs w:val="27"/>
        </w:rPr>
        <w:t>26 нчы июль</w:t>
      </w:r>
    </w:p>
    <w:p w:rsidR="00FF35A2" w:rsidRPr="00FA3395" w:rsidRDefault="008F4889" w:rsidP="00FF35A2">
      <w:pPr>
        <w:spacing w:after="0" w:line="240" w:lineRule="auto"/>
        <w:ind w:left="4820" w:right="-1"/>
        <w:rPr>
          <w:rFonts w:ascii="Times New Roman" w:hAnsi="Times New Roman"/>
          <w:sz w:val="27"/>
          <w:szCs w:val="27"/>
        </w:rPr>
      </w:pPr>
      <w:r>
        <w:rPr>
          <w:rFonts w:ascii="Times New Roman" w:hAnsi="Times New Roman"/>
          <w:sz w:val="27"/>
          <w:szCs w:val="27"/>
        </w:rPr>
        <w:t xml:space="preserve">679 нчы </w:t>
      </w:r>
      <w:r w:rsidR="00FF35A2" w:rsidRPr="00FA3395">
        <w:rPr>
          <w:rFonts w:ascii="Times New Roman" w:hAnsi="Times New Roman"/>
          <w:sz w:val="27"/>
          <w:szCs w:val="27"/>
        </w:rPr>
        <w:t>номерлы карары белән расланган</w:t>
      </w:r>
    </w:p>
    <w:p w:rsidR="00FF35A2" w:rsidRPr="00FA3395" w:rsidRDefault="00FF35A2" w:rsidP="00FF35A2">
      <w:pPr>
        <w:spacing w:after="0" w:line="240" w:lineRule="auto"/>
        <w:ind w:left="4820" w:right="-1"/>
        <w:rPr>
          <w:rFonts w:ascii="Times New Roman" w:hAnsi="Times New Roman"/>
          <w:sz w:val="27"/>
          <w:szCs w:val="27"/>
        </w:rPr>
      </w:pPr>
      <w:r w:rsidRPr="00FA3395">
        <w:rPr>
          <w:rFonts w:ascii="Times New Roman" w:hAnsi="Times New Roman"/>
          <w:sz w:val="27"/>
          <w:szCs w:val="27"/>
        </w:rPr>
        <w:t>кушымта</w:t>
      </w:r>
    </w:p>
    <w:p w:rsidR="006202FE" w:rsidRPr="00FA3395" w:rsidRDefault="006202FE" w:rsidP="0082674B">
      <w:pPr>
        <w:spacing w:after="0" w:line="240" w:lineRule="auto"/>
        <w:jc w:val="center"/>
        <w:rPr>
          <w:rFonts w:ascii="Times New Roman" w:hAnsi="Times New Roman"/>
          <w:sz w:val="27"/>
          <w:szCs w:val="27"/>
        </w:rPr>
      </w:pPr>
    </w:p>
    <w:p w:rsidR="001F6F7F" w:rsidRPr="00FA3395" w:rsidRDefault="001F6F7F" w:rsidP="0082674B">
      <w:pPr>
        <w:spacing w:after="0" w:line="240" w:lineRule="auto"/>
        <w:jc w:val="center"/>
        <w:rPr>
          <w:rFonts w:ascii="Times New Roman" w:hAnsi="Times New Roman"/>
          <w:sz w:val="27"/>
          <w:szCs w:val="27"/>
        </w:rPr>
      </w:pPr>
    </w:p>
    <w:p w:rsidR="00FF35A2" w:rsidRPr="00FA3395" w:rsidRDefault="00FF35A2" w:rsidP="00FF35A2">
      <w:pPr>
        <w:spacing w:after="0" w:line="240" w:lineRule="auto"/>
        <w:jc w:val="center"/>
        <w:rPr>
          <w:rFonts w:ascii="Times New Roman" w:hAnsi="Times New Roman"/>
          <w:sz w:val="27"/>
          <w:szCs w:val="27"/>
        </w:rPr>
      </w:pPr>
      <w:r w:rsidRPr="00FA3395">
        <w:rPr>
          <w:rFonts w:ascii="Times New Roman" w:hAnsi="Times New Roman"/>
          <w:sz w:val="27"/>
          <w:szCs w:val="27"/>
        </w:rPr>
        <w:t>Агач һәм куакларны кисүгә, ябалдашларын формалаштыруга, утыртуга һәм күчереп утыртуга, газонны бетерүгә рөхсәт бирү буенча муниципаль хезмәт күрсәтүнең</w:t>
      </w:r>
    </w:p>
    <w:p w:rsidR="00FF35A2" w:rsidRPr="00FA3395" w:rsidRDefault="00FF35A2" w:rsidP="00FF35A2">
      <w:pPr>
        <w:spacing w:after="0" w:line="240" w:lineRule="auto"/>
        <w:jc w:val="center"/>
        <w:rPr>
          <w:rFonts w:ascii="Times New Roman" w:hAnsi="Times New Roman"/>
          <w:sz w:val="27"/>
          <w:szCs w:val="27"/>
        </w:rPr>
      </w:pPr>
      <w:r w:rsidRPr="00FA3395">
        <w:rPr>
          <w:rFonts w:ascii="Times New Roman" w:hAnsi="Times New Roman"/>
          <w:sz w:val="27"/>
          <w:szCs w:val="27"/>
        </w:rPr>
        <w:t xml:space="preserve"> административ регламенты</w:t>
      </w:r>
    </w:p>
    <w:p w:rsidR="0082674B" w:rsidRPr="00FA3395" w:rsidRDefault="0082674B" w:rsidP="0082674B">
      <w:pPr>
        <w:spacing w:after="0" w:line="240" w:lineRule="auto"/>
        <w:jc w:val="center"/>
        <w:rPr>
          <w:rFonts w:ascii="Times New Roman" w:hAnsi="Times New Roman"/>
          <w:sz w:val="27"/>
          <w:szCs w:val="27"/>
        </w:rPr>
      </w:pPr>
    </w:p>
    <w:p w:rsidR="00232241" w:rsidRPr="00FA3395" w:rsidRDefault="00FF35A2" w:rsidP="0082674B">
      <w:pPr>
        <w:spacing w:after="0" w:line="240" w:lineRule="auto"/>
        <w:jc w:val="center"/>
        <w:rPr>
          <w:rFonts w:ascii="Times New Roman" w:hAnsi="Times New Roman"/>
          <w:sz w:val="27"/>
          <w:szCs w:val="27"/>
        </w:rPr>
      </w:pPr>
      <w:r w:rsidRPr="00FA3395">
        <w:rPr>
          <w:rFonts w:ascii="Times New Roman" w:hAnsi="Times New Roman"/>
          <w:sz w:val="27"/>
          <w:szCs w:val="27"/>
        </w:rPr>
        <w:t>1. </w:t>
      </w:r>
      <w:r w:rsidRPr="00FA3395">
        <w:t xml:space="preserve"> </w:t>
      </w:r>
      <w:r w:rsidRPr="00FA3395">
        <w:rPr>
          <w:rFonts w:ascii="Times New Roman" w:hAnsi="Times New Roman"/>
          <w:sz w:val="27"/>
          <w:szCs w:val="27"/>
        </w:rPr>
        <w:t>Гомуми нигезләмәләр</w:t>
      </w:r>
    </w:p>
    <w:p w:rsidR="00FF35A2" w:rsidRPr="00C51D41" w:rsidRDefault="00FF35A2" w:rsidP="0082674B">
      <w:pPr>
        <w:spacing w:after="0" w:line="240" w:lineRule="auto"/>
        <w:ind w:firstLine="709"/>
        <w:jc w:val="both"/>
        <w:rPr>
          <w:rFonts w:ascii="Times New Roman" w:hAnsi="Times New Roman"/>
          <w:sz w:val="27"/>
          <w:szCs w:val="27"/>
        </w:rPr>
      </w:pPr>
      <w:r w:rsidRPr="00FA3395">
        <w:rPr>
          <w:rFonts w:ascii="Times New Roman" w:hAnsi="Times New Roman"/>
          <w:sz w:val="27"/>
          <w:szCs w:val="27"/>
        </w:rPr>
        <w:t xml:space="preserve">1.1. </w:t>
      </w:r>
      <w:r w:rsidR="00592037" w:rsidRPr="00C51D41">
        <w:rPr>
          <w:rFonts w:ascii="Times New Roman" w:hAnsi="Times New Roman"/>
          <w:sz w:val="27"/>
          <w:szCs w:val="27"/>
          <w:shd w:val="clear" w:color="auto" w:fill="FFFFFF"/>
        </w:rPr>
        <w:t>Муниципаль хезмәт күрсәтүнең әлеге административ регламенты (алга таба – Регламент)</w:t>
      </w:r>
      <w:r w:rsidR="00592037" w:rsidRPr="00C51D41">
        <w:rPr>
          <w:rFonts w:ascii="Times New Roman" w:hAnsi="Times New Roman"/>
          <w:shd w:val="clear" w:color="auto" w:fill="FFFFFF"/>
        </w:rPr>
        <w:t> </w:t>
      </w:r>
      <w:r w:rsidR="00592037" w:rsidRPr="00C51D41">
        <w:rPr>
          <w:rFonts w:ascii="Times New Roman" w:hAnsi="Times New Roman"/>
          <w:sz w:val="27"/>
          <w:szCs w:val="27"/>
          <w:shd w:val="clear" w:color="auto" w:fill="FFFFFF"/>
        </w:rPr>
        <w:t xml:space="preserve">агач һәм куакларны кисүгә, ябалдашларын формалаштыруга, саклауга яки утыртуга </w:t>
      </w:r>
      <w:proofErr w:type="gramStart"/>
      <w:r w:rsidR="00592037" w:rsidRPr="00C51D41">
        <w:rPr>
          <w:rFonts w:ascii="Times New Roman" w:hAnsi="Times New Roman"/>
          <w:sz w:val="27"/>
          <w:szCs w:val="27"/>
          <w:shd w:val="clear" w:color="auto" w:fill="FFFFFF"/>
        </w:rPr>
        <w:t>р</w:t>
      </w:r>
      <w:proofErr w:type="gramEnd"/>
      <w:r w:rsidR="00592037" w:rsidRPr="00C51D41">
        <w:rPr>
          <w:rFonts w:ascii="Times New Roman" w:hAnsi="Times New Roman"/>
          <w:sz w:val="27"/>
          <w:szCs w:val="27"/>
          <w:shd w:val="clear" w:color="auto" w:fill="FFFFFF"/>
        </w:rPr>
        <w:t>өхсәт бирү буенча муниципаль хезмәт күрсәтүнең стандартын һәм тәртибен билгели (алга таба – муниципаль хезмәт күрсәтү).</w:t>
      </w:r>
    </w:p>
    <w:p w:rsidR="00364A3C" w:rsidRPr="00FA3395" w:rsidRDefault="00364A3C" w:rsidP="00364A3C">
      <w:pPr>
        <w:tabs>
          <w:tab w:val="left" w:pos="9781"/>
        </w:tabs>
        <w:autoSpaceDE w:val="0"/>
        <w:autoSpaceDN w:val="0"/>
        <w:adjustRightInd w:val="0"/>
        <w:spacing w:after="0" w:line="240" w:lineRule="auto"/>
        <w:ind w:right="-1"/>
        <w:jc w:val="both"/>
        <w:rPr>
          <w:rFonts w:ascii="Times New Roman" w:hAnsi="Times New Roman"/>
          <w:spacing w:val="1"/>
          <w:sz w:val="27"/>
          <w:szCs w:val="27"/>
          <w:lang w:val="tt-RU"/>
        </w:rPr>
      </w:pPr>
      <w:r w:rsidRPr="00FA3395">
        <w:rPr>
          <w:rFonts w:ascii="Times New Roman" w:hAnsi="Times New Roman"/>
          <w:spacing w:val="1"/>
          <w:sz w:val="27"/>
          <w:szCs w:val="27"/>
          <w:lang w:val="tt-RU"/>
        </w:rPr>
        <w:t xml:space="preserve">          1.2. Муниципаль хезмәт алучылар: физик затлар һәм юридик затлар, шәхси эшмәкәрләр (алга таба - мөрәҗәгать итүче).</w:t>
      </w:r>
    </w:p>
    <w:p w:rsidR="00364A3C" w:rsidRPr="00FA3395" w:rsidRDefault="00364A3C" w:rsidP="00364A3C">
      <w:pPr>
        <w:tabs>
          <w:tab w:val="left" w:pos="9781"/>
        </w:tabs>
        <w:autoSpaceDE w:val="0"/>
        <w:autoSpaceDN w:val="0"/>
        <w:adjustRightInd w:val="0"/>
        <w:spacing w:after="0" w:line="240" w:lineRule="auto"/>
        <w:ind w:right="-1"/>
        <w:jc w:val="both"/>
        <w:rPr>
          <w:rFonts w:ascii="Times New Roman" w:hAnsi="Times New Roman"/>
          <w:spacing w:val="1"/>
          <w:sz w:val="27"/>
          <w:szCs w:val="27"/>
          <w:lang w:val="tt-RU"/>
        </w:rPr>
      </w:pPr>
      <w:r w:rsidRPr="00FA3395">
        <w:rPr>
          <w:rFonts w:ascii="Times New Roman" w:hAnsi="Times New Roman"/>
          <w:spacing w:val="1"/>
          <w:sz w:val="27"/>
          <w:szCs w:val="27"/>
          <w:lang w:val="tt-RU"/>
        </w:rPr>
        <w:t xml:space="preserve">          Гариза милекче, күчемсез милек объектыннан файдалану хокукына ия зат яки күчемсез милек объекты милекчесе исеменнән капиталь төзелеш объектларын төзү, үзгәртеп кору, төзекләндерү һәм башка җир эшләрен башкару өчен шартнамәләр төзергә вәкаләтле зат (мөрәҗәгать итүче вәкиле) тарафыннан тапшырыла.</w:t>
      </w:r>
    </w:p>
    <w:p w:rsidR="00364A3C" w:rsidRPr="00FA3395" w:rsidRDefault="00364A3C" w:rsidP="00364A3C">
      <w:pPr>
        <w:pStyle w:val="af5"/>
        <w:tabs>
          <w:tab w:val="left" w:pos="9781"/>
        </w:tabs>
        <w:autoSpaceDE w:val="0"/>
        <w:autoSpaceDN w:val="0"/>
        <w:adjustRightInd w:val="0"/>
        <w:spacing w:after="0" w:line="240" w:lineRule="auto"/>
        <w:ind w:left="0" w:right="-1" w:firstLine="709"/>
        <w:jc w:val="both"/>
        <w:rPr>
          <w:rFonts w:ascii="Times New Roman" w:hAnsi="Times New Roman"/>
          <w:spacing w:val="1"/>
          <w:sz w:val="27"/>
          <w:szCs w:val="27"/>
          <w:lang w:val="tt-RU"/>
        </w:rPr>
      </w:pPr>
      <w:r w:rsidRPr="00FA3395">
        <w:rPr>
          <w:rFonts w:ascii="Times New Roman" w:hAnsi="Times New Roman"/>
          <w:spacing w:val="1"/>
          <w:sz w:val="27"/>
          <w:szCs w:val="27"/>
          <w:lang w:val="tt-RU"/>
        </w:rPr>
        <w:t>1.3. Муниципаль хезмәт күрсәтү турында мәгълүмат бирү:</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lang w:val="tt-RU"/>
        </w:rPr>
      </w:pPr>
      <w:r w:rsidRPr="00FA3395">
        <w:rPr>
          <w:rFonts w:ascii="Times New Roman" w:hAnsi="Times New Roman"/>
          <w:spacing w:val="1"/>
          <w:sz w:val="27"/>
          <w:szCs w:val="27"/>
          <w:lang w:val="tt-RU"/>
        </w:rPr>
        <w:t>1.3.1. муниципаль хезмәт күрсәтү тәртибе турында мәгълүмат урнаштырыла:</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lang w:val="tt-RU"/>
        </w:rPr>
      </w:pPr>
      <w:r w:rsidRPr="00FA3395">
        <w:rPr>
          <w:rFonts w:ascii="Times New Roman" w:hAnsi="Times New Roman"/>
          <w:spacing w:val="1"/>
          <w:sz w:val="27"/>
          <w:szCs w:val="27"/>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(http://www.e-nkama.ru);</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364A3C" w:rsidRPr="00FA3395" w:rsidRDefault="00364A3C" w:rsidP="00364A3C">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5) «Татарстан Республикасы дәүләт һәм муниципаль хезмәтләр күрсәтү реестры» дәүләт мәгълүмат системасында (http://frgu.tatar.ru) (алга таба - Республика реестры).</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1.3.2. Муниципаль хезмәт күрсәтү мәсьәләләре буенча консультация бирү гамәлгә ашырыла: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2) Республика порталында интерактив формада;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3) Татарстан Республикасы Түбән Кама муниципаль районы Башкарма комите-тында (алга таба - Башкарма комитет):</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телдән мөрәҗәгать иткәндә - шәхсән яки телефон аша;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язма мөрәҗәгать иткәндә (шул исәптән электрон документ формасында) - кәгазьдә почта аша, электрон формада электрон почта аша.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lastRenderedPageBreak/>
        <w:t>1.3.3. Бердәм порталда, Республика порталында Республика реестрындагы белешмәләр нигезендә муниципаль хезмәт күрсәтү тәртибе һәм сроклары турында мәгълүмат гариза бирүчегә бушлай бирелә.</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аны урнаштыру мөрәҗәгать итүченең техник чараларына түләү алуны, мөрәҗәгать итүчене теркәү яки авторизацияләүне яки аларның шәхси мәгълүмат бирүләрен күздә тота торган программа тәэминат итүченең хокук иясе белән лицензион яисә башка килешү төзүне таләп итә торган программа белән тәэмин итүне файдаланмыйча.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1.3.4. Мө</w:t>
      </w:r>
      <w:proofErr w:type="gramStart"/>
      <w:r w:rsidRPr="00FA3395">
        <w:rPr>
          <w:rFonts w:ascii="Times New Roman" w:hAnsi="Times New Roman"/>
          <w:spacing w:val="1"/>
          <w:sz w:val="27"/>
          <w:szCs w:val="27"/>
        </w:rPr>
        <w:t>р</w:t>
      </w:r>
      <w:proofErr w:type="gramEnd"/>
      <w:r w:rsidRPr="00FA3395">
        <w:rPr>
          <w:rFonts w:ascii="Times New Roman" w:hAnsi="Times New Roman"/>
          <w:spacing w:val="1"/>
          <w:sz w:val="27"/>
          <w:szCs w:val="27"/>
        </w:rPr>
        <w:t xml:space="preserve">әҗәгать итүче шәхсән яки телефон аша мөрәҗәгать иткән очракта, кергән мөрәҗәгать нигезендә, дәүләт һәм муниципаль хезмәтләр күрсәтүнең күпфунк-цияле үзәге, башкарма комитет (адрес, эш графигы, белешмә телефоннары) урнашкан урын турында; муниципаль хезмәт күрсәтү </w:t>
      </w:r>
      <w:proofErr w:type="gramStart"/>
      <w:r w:rsidRPr="00FA3395">
        <w:rPr>
          <w:rFonts w:ascii="Times New Roman" w:hAnsi="Times New Roman"/>
          <w:spacing w:val="1"/>
          <w:sz w:val="27"/>
          <w:szCs w:val="27"/>
        </w:rPr>
        <w:t>т</w:t>
      </w:r>
      <w:proofErr w:type="gramEnd"/>
      <w:r w:rsidRPr="00FA3395">
        <w:rPr>
          <w:rFonts w:ascii="Times New Roman" w:hAnsi="Times New Roman"/>
          <w:spacing w:val="1"/>
          <w:sz w:val="27"/>
          <w:szCs w:val="27"/>
        </w:rPr>
        <w:t>әртибе, гаризалар бирү ысуллары һәм сроклары турында;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муниципаль хезмәт күрсәтү турында гаризаны карау өчен кирәкле</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 документлар исемлеге, гаризаны кабул итү һәм теркәү сроклары турында; муниципаль хезмәт күрсәтүнең барышы турында; муниципаль хезмәт күрсәтү мәсьәлә</w:t>
      </w:r>
      <w:proofErr w:type="gramStart"/>
      <w:r w:rsidRPr="00FA3395">
        <w:rPr>
          <w:rFonts w:ascii="Times New Roman" w:hAnsi="Times New Roman"/>
          <w:spacing w:val="1"/>
          <w:sz w:val="27"/>
          <w:szCs w:val="27"/>
        </w:rPr>
        <w:t>л</w:t>
      </w:r>
      <w:proofErr w:type="gramEnd"/>
      <w:r w:rsidRPr="00FA3395">
        <w:rPr>
          <w:rFonts w:ascii="Times New Roman" w:hAnsi="Times New Roman"/>
          <w:spacing w:val="1"/>
          <w:sz w:val="27"/>
          <w:szCs w:val="27"/>
        </w:rPr>
        <w:t>әре буенча рәсми сайтта мәгълүмат урнаштыру урыны турында; Башкарма комитетның вазыйфаи затларының гамәлләренә яки гамә</w:t>
      </w:r>
      <w:proofErr w:type="gramStart"/>
      <w:r w:rsidRPr="00FA3395">
        <w:rPr>
          <w:rFonts w:ascii="Times New Roman" w:hAnsi="Times New Roman"/>
          <w:spacing w:val="1"/>
          <w:sz w:val="27"/>
          <w:szCs w:val="27"/>
        </w:rPr>
        <w:t>л</w:t>
      </w:r>
      <w:proofErr w:type="gramEnd"/>
      <w:r w:rsidRPr="00FA3395">
        <w:rPr>
          <w:rFonts w:ascii="Times New Roman" w:hAnsi="Times New Roman"/>
          <w:spacing w:val="1"/>
          <w:sz w:val="27"/>
          <w:szCs w:val="27"/>
        </w:rPr>
        <w:t xml:space="preserve"> кылмауларына шикаять бирү тәртибе турында мәгълүмат бирелергә мөмкин.</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 xml:space="preserve">Язма мөрәҗәгать буенча муниципаль хезмәт күрсәтүне тәэмин итүче оешмалар-ның вазыйфаи затлары мөрәҗәгать итүчегә язма формада җентекләп муниципаль хезмәт күрсәтү </w:t>
      </w:r>
      <w:proofErr w:type="gramStart"/>
      <w:r w:rsidRPr="00FA3395">
        <w:rPr>
          <w:rFonts w:ascii="Times New Roman" w:hAnsi="Times New Roman"/>
          <w:spacing w:val="1"/>
          <w:sz w:val="27"/>
          <w:szCs w:val="27"/>
        </w:rPr>
        <w:t>т</w:t>
      </w:r>
      <w:proofErr w:type="gramEnd"/>
      <w:r w:rsidRPr="00FA3395">
        <w:rPr>
          <w:rFonts w:ascii="Times New Roman" w:hAnsi="Times New Roman"/>
          <w:spacing w:val="1"/>
          <w:sz w:val="27"/>
          <w:szCs w:val="27"/>
        </w:rPr>
        <w:t>әртибен һәм Регламентның әлеге пунктында күрсәтелгән мәсьәләләрне аңлаталар һәм мөрәҗәгатьне теркәгәннән соң өч эш көне эчендә мө</w:t>
      </w:r>
      <w:proofErr w:type="gramStart"/>
      <w:r w:rsidRPr="00FA3395">
        <w:rPr>
          <w:rFonts w:ascii="Times New Roman" w:hAnsi="Times New Roman"/>
          <w:spacing w:val="1"/>
          <w:sz w:val="27"/>
          <w:szCs w:val="27"/>
        </w:rPr>
        <w:t>р</w:t>
      </w:r>
      <w:proofErr w:type="gramEnd"/>
      <w:r w:rsidRPr="00FA3395">
        <w:rPr>
          <w:rFonts w:ascii="Times New Roman" w:hAnsi="Times New Roman"/>
          <w:spacing w:val="1"/>
          <w:sz w:val="27"/>
          <w:szCs w:val="27"/>
        </w:rPr>
        <w:t xml:space="preserve">әҗәгать итүчегә җавап җибәрәләр. Җаваплар мөрәҗәгать итү телендә бирелә. Мөрәҗәгать итү телендә җавап бирү мөмкин булмаган очракта, Татарстан </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Республикасы дәүләт телләре кулланыла.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1.3.5. Муниципаль хезмәт күрсәтү мәсьәлә</w:t>
      </w:r>
      <w:proofErr w:type="gramStart"/>
      <w:r w:rsidRPr="00FA3395">
        <w:rPr>
          <w:rFonts w:ascii="Times New Roman" w:hAnsi="Times New Roman"/>
          <w:spacing w:val="1"/>
          <w:sz w:val="27"/>
          <w:szCs w:val="27"/>
        </w:rPr>
        <w:t>л</w:t>
      </w:r>
      <w:proofErr w:type="gramEnd"/>
      <w:r w:rsidRPr="00FA3395">
        <w:rPr>
          <w:rFonts w:ascii="Times New Roman" w:hAnsi="Times New Roman"/>
          <w:spacing w:val="1"/>
          <w:sz w:val="27"/>
          <w:szCs w:val="27"/>
        </w:rPr>
        <w:t>әре буенча мәгълүмат Түбән Кама муниципаль районының рәсми сайтында һәм гариза бирүчеләр белән эшләү өчен</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 Башкарма комитет биналарында мәгълүмати стендларда урнаштырыла.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 xml:space="preserve">«Интернет» мәгълүмат-телекоммуникация челтәрендәге муниципаль районның рәсми сайтында һәм </w:t>
      </w:r>
      <w:proofErr w:type="gramStart"/>
      <w:r w:rsidRPr="00FA3395">
        <w:rPr>
          <w:rFonts w:ascii="Times New Roman" w:hAnsi="Times New Roman"/>
          <w:spacing w:val="1"/>
          <w:sz w:val="27"/>
          <w:szCs w:val="27"/>
        </w:rPr>
        <w:t>м</w:t>
      </w:r>
      <w:proofErr w:type="gramEnd"/>
      <w:r w:rsidRPr="00FA3395">
        <w:rPr>
          <w:rFonts w:ascii="Times New Roman" w:hAnsi="Times New Roman"/>
          <w:spacing w:val="1"/>
          <w:sz w:val="27"/>
          <w:szCs w:val="27"/>
        </w:rPr>
        <w:t xml:space="preserve">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мәгълүматны, Башкарма </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комитетның урнашу урыны, белешмә телефоннары, эш вакыты турында мәгълүматны, муниципаль хезмәт күрсәтүгә гаризалар кабул </w:t>
      </w:r>
      <w:proofErr w:type="gramStart"/>
      <w:r w:rsidRPr="00FA3395">
        <w:rPr>
          <w:rFonts w:ascii="Times New Roman" w:hAnsi="Times New Roman"/>
          <w:spacing w:val="1"/>
          <w:sz w:val="27"/>
          <w:szCs w:val="27"/>
        </w:rPr>
        <w:t>ит</w:t>
      </w:r>
      <w:proofErr w:type="gramEnd"/>
      <w:r w:rsidRPr="00FA3395">
        <w:rPr>
          <w:rFonts w:ascii="Times New Roman" w:hAnsi="Times New Roman"/>
          <w:spacing w:val="1"/>
          <w:sz w:val="27"/>
          <w:szCs w:val="27"/>
        </w:rPr>
        <w:t>ү графигы турында мәгълүматны үз эченә ала.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t xml:space="preserve">1.4. Муниципаль хезмәт күрсәтүне җайга салучы норматив хокукый актлар </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исемлеге (норматив хокукый актлар реквизитларын һәм аларны </w:t>
      </w:r>
      <w:proofErr w:type="gramStart"/>
      <w:r w:rsidRPr="00FA3395">
        <w:rPr>
          <w:rFonts w:ascii="Times New Roman" w:hAnsi="Times New Roman"/>
          <w:spacing w:val="1"/>
          <w:sz w:val="27"/>
          <w:szCs w:val="27"/>
        </w:rPr>
        <w:t>р</w:t>
      </w:r>
      <w:proofErr w:type="gramEnd"/>
      <w:r w:rsidRPr="00FA3395">
        <w:rPr>
          <w:rFonts w:ascii="Times New Roman" w:hAnsi="Times New Roman"/>
          <w:spacing w:val="1"/>
          <w:sz w:val="27"/>
          <w:szCs w:val="27"/>
        </w:rPr>
        <w:t>әсми бастырып</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 чыгару чыганакларын күрсәтеп) Түбән Кама муниципаль районының «Интернет» мәгълүмат-телекоммуникация челтәрендәге рәсми сайтында</w:t>
      </w:r>
      <w:r w:rsidR="00FA3395" w:rsidRPr="00FA3395">
        <w:rPr>
          <w:rFonts w:ascii="Times New Roman" w:hAnsi="Times New Roman"/>
          <w:spacing w:val="1"/>
          <w:sz w:val="27"/>
          <w:szCs w:val="27"/>
        </w:rPr>
        <w:t>, Республика реестрында урнашты</w:t>
      </w:r>
      <w:r w:rsidRPr="00FA3395">
        <w:rPr>
          <w:rFonts w:ascii="Times New Roman" w:hAnsi="Times New Roman"/>
          <w:spacing w:val="1"/>
          <w:sz w:val="27"/>
          <w:szCs w:val="27"/>
        </w:rPr>
        <w:t>рылган.</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FA3395">
        <w:rPr>
          <w:rFonts w:ascii="Times New Roman" w:hAnsi="Times New Roman"/>
          <w:spacing w:val="1"/>
          <w:sz w:val="27"/>
          <w:szCs w:val="27"/>
        </w:rPr>
        <w:lastRenderedPageBreak/>
        <w:t xml:space="preserve">Административ регламентның гамәлдәге редакциясендә тексты Түбән Кама </w:t>
      </w:r>
      <w:r w:rsidR="00FA3395" w:rsidRPr="00FA3395">
        <w:rPr>
          <w:rFonts w:ascii="Times New Roman" w:hAnsi="Times New Roman"/>
          <w:spacing w:val="1"/>
          <w:sz w:val="27"/>
          <w:szCs w:val="27"/>
        </w:rPr>
        <w:t xml:space="preserve">             </w:t>
      </w:r>
      <w:r w:rsidRPr="00FA3395">
        <w:rPr>
          <w:rFonts w:ascii="Times New Roman" w:hAnsi="Times New Roman"/>
          <w:spacing w:val="1"/>
          <w:sz w:val="27"/>
          <w:szCs w:val="27"/>
        </w:rPr>
        <w:t xml:space="preserve">муниципаль районының «Интернет» мәгълүмат-телекоммуникация челтәрендәге </w:t>
      </w:r>
      <w:proofErr w:type="gramStart"/>
      <w:r w:rsidRPr="00FA3395">
        <w:rPr>
          <w:rFonts w:ascii="Times New Roman" w:hAnsi="Times New Roman"/>
          <w:spacing w:val="1"/>
          <w:sz w:val="27"/>
          <w:szCs w:val="27"/>
        </w:rPr>
        <w:t>р</w:t>
      </w:r>
      <w:proofErr w:type="gramEnd"/>
      <w:r w:rsidRPr="00FA3395">
        <w:rPr>
          <w:rFonts w:ascii="Times New Roman" w:hAnsi="Times New Roman"/>
          <w:spacing w:val="1"/>
          <w:sz w:val="27"/>
          <w:szCs w:val="27"/>
        </w:rPr>
        <w:t>әсми сайтында, Республика реестрында урнаштырылырга тиеш.</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1.5. Әлеге Регламентта түбәндәге терминнар һәм билгеләмәләр кулланыла:</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күрсәтүнең күпфункцияле үзәгенең читтән</w:t>
      </w:r>
      <w:r w:rsidR="00FA3395" w:rsidRPr="00FA3395">
        <w:rPr>
          <w:rFonts w:ascii="Times New Roman" w:hAnsi="Times New Roman"/>
          <w:sz w:val="27"/>
          <w:szCs w:val="27"/>
        </w:rPr>
        <w:t xml:space="preserve">          </w:t>
      </w:r>
      <w:r w:rsidRPr="00FA3395">
        <w:rPr>
          <w:rFonts w:ascii="Times New Roman" w:hAnsi="Times New Roman"/>
          <w:sz w:val="27"/>
          <w:szCs w:val="27"/>
        </w:rPr>
        <w:t xml:space="preserve">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күрсәтүнең күпфункцияле үзәкләре эшчәнлеген </w:t>
      </w:r>
      <w:r w:rsidR="00FA3395" w:rsidRPr="00FA3395">
        <w:rPr>
          <w:rFonts w:ascii="Times New Roman" w:hAnsi="Times New Roman"/>
          <w:sz w:val="27"/>
          <w:szCs w:val="27"/>
        </w:rPr>
        <w:t xml:space="preserve">              </w:t>
      </w:r>
      <w:r w:rsidRPr="00FA3395">
        <w:rPr>
          <w:rFonts w:ascii="Times New Roman" w:hAnsi="Times New Roman"/>
          <w:sz w:val="27"/>
          <w:szCs w:val="27"/>
        </w:rPr>
        <w:t>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w:t>
      </w:r>
      <w:r w:rsidRPr="00FA3395">
        <w:rPr>
          <w:rFonts w:ascii="Times New Roman" w:hAnsi="Times New Roman"/>
          <w:sz w:val="27"/>
          <w:szCs w:val="27"/>
        </w:rPr>
        <w:t>и</w:t>
      </w:r>
      <w:r w:rsidRPr="00FA3395">
        <w:rPr>
          <w:rFonts w:ascii="Times New Roman" w:hAnsi="Times New Roman"/>
          <w:sz w:val="27"/>
          <w:szCs w:val="27"/>
        </w:rPr>
        <w:t xml:space="preserve">ципаль хезмәтләр күрсәтүнең күпфункцияле үзәгенең территориаль аерымланган </w:t>
      </w:r>
      <w:proofErr w:type="gramStart"/>
      <w:r w:rsidRPr="00FA3395">
        <w:rPr>
          <w:rFonts w:ascii="Times New Roman" w:hAnsi="Times New Roman"/>
          <w:sz w:val="27"/>
          <w:szCs w:val="27"/>
        </w:rPr>
        <w:t>структур б</w:t>
      </w:r>
      <w:proofErr w:type="gramEnd"/>
      <w:r w:rsidRPr="00FA3395">
        <w:rPr>
          <w:rFonts w:ascii="Times New Roman" w:hAnsi="Times New Roman"/>
          <w:sz w:val="27"/>
          <w:szCs w:val="27"/>
        </w:rPr>
        <w:t>үлекчәсе (офис);</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FA3395">
        <w:rPr>
          <w:rFonts w:ascii="Times New Roman" w:hAnsi="Times New Roman"/>
          <w:sz w:val="27"/>
          <w:szCs w:val="27"/>
        </w:rPr>
        <w:t>тиҗәсе</w:t>
      </w:r>
      <w:proofErr w:type="gramEnd"/>
      <w:r w:rsidRPr="00FA3395">
        <w:rPr>
          <w:rFonts w:ascii="Times New Roman" w:hAnsi="Times New Roman"/>
          <w:sz w:val="27"/>
          <w:szCs w:val="27"/>
        </w:rPr>
        <w:t xml:space="preserve">) </w:t>
      </w:r>
      <w:r w:rsidR="00FA3395" w:rsidRPr="00FA3395">
        <w:rPr>
          <w:rFonts w:ascii="Times New Roman" w:hAnsi="Times New Roman"/>
          <w:sz w:val="27"/>
          <w:szCs w:val="27"/>
        </w:rPr>
        <w:t xml:space="preserve">                    </w:t>
      </w:r>
      <w:r w:rsidRPr="00FA3395">
        <w:rPr>
          <w:rFonts w:ascii="Times New Roman" w:hAnsi="Times New Roman"/>
          <w:sz w:val="27"/>
          <w:szCs w:val="27"/>
        </w:rPr>
        <w:t xml:space="preserve">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күпфатирлы йорттагы урынны үзгәртеп кору инженерлык челтәрләрен, санитар-техник, электр яки башка җиһазларны урнаштыру, алыштыру яки күчерү, күпфатирлы йорттагы урынның техник паспортына үзгәрешләр кертүне тәшкил итә;</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күпфатирлы йорттагы урынны үзгәртеп планлаштыру күпфатирлы йорттагы урынның техник паспортына үзгәрешләр кертүне таләп итә аның конфигурациясен үзгәртүдән гыйбарәт;</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ИАБС – инфраструктурада Идентификацияләү һәм аутентификацияләүнең бердәм системасы, </w:t>
      </w:r>
      <w:proofErr w:type="gramStart"/>
      <w:r w:rsidRPr="00FA3395">
        <w:rPr>
          <w:rFonts w:ascii="Times New Roman" w:hAnsi="Times New Roman"/>
          <w:sz w:val="27"/>
          <w:szCs w:val="27"/>
        </w:rPr>
        <w:t>ул</w:t>
      </w:r>
      <w:proofErr w:type="gramEnd"/>
      <w:r w:rsidRPr="00FA3395">
        <w:rPr>
          <w:rFonts w:ascii="Times New Roman" w:hAnsi="Times New Roman"/>
          <w:sz w:val="27"/>
          <w:szCs w:val="27"/>
        </w:rPr>
        <w:t xml:space="preserve"> дәүләт һәм муниципаль хезмәтләр күрсәтү өчен электрон</w:t>
      </w:r>
      <w:r w:rsidR="00C51D41">
        <w:rPr>
          <w:rFonts w:ascii="Times New Roman" w:hAnsi="Times New Roman"/>
          <w:sz w:val="27"/>
          <w:szCs w:val="27"/>
        </w:rPr>
        <w:t xml:space="preserve">                 </w:t>
      </w:r>
      <w:r w:rsidRPr="00FA3395">
        <w:rPr>
          <w:rFonts w:ascii="Times New Roman" w:hAnsi="Times New Roman"/>
          <w:sz w:val="27"/>
          <w:szCs w:val="27"/>
        </w:rPr>
        <w:t xml:space="preserve"> фор-мада кулланыла торган мәгълүмати системаларның мәгълүмати-технологик хезмәттәшлеген тәэмин итә.</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Дәүләт мәгълүмат системаларында һәм башка мәгълүмат системаларында булган мәгълүматка мәгълүмати хезмәттәшлектә катнашучыларның (мөрәҗәгать итүче граж-даннар һәм башкарма хакимият органнары һәм җирле үзидарә органнары вазыйфаи затларының) санкцияләнгән мәгълүмат алу мөмкинлеген тәэмин итә торган федераль дәүләт мәгълүмат системасы;</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EC7C69" w:rsidRPr="00FA3395" w:rsidRDefault="00EC7C69" w:rsidP="00EC7C69">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EC7C69" w:rsidRPr="00FA3395" w:rsidRDefault="00EC7C69" w:rsidP="00C51D41">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Регламентта муниципаль хезмәт күрсәтү турындагы гариза (алга таба – гариза) астында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 оештыру турында» 2010 елның 27 июлендәге 210-ФЗ номерлы Федераль законның (алга таба </w:t>
      </w:r>
      <w:r w:rsidR="00C51D41">
        <w:rPr>
          <w:rFonts w:ascii="Times New Roman" w:hAnsi="Times New Roman"/>
          <w:sz w:val="27"/>
          <w:szCs w:val="27"/>
        </w:rPr>
        <w:t>–</w:t>
      </w:r>
      <w:r w:rsidRPr="00FA3395">
        <w:rPr>
          <w:rFonts w:ascii="Times New Roman" w:hAnsi="Times New Roman"/>
          <w:sz w:val="27"/>
          <w:szCs w:val="27"/>
        </w:rPr>
        <w:t xml:space="preserve"> 210-ФЗ номерлы </w:t>
      </w:r>
      <w:r w:rsidR="00C51D41">
        <w:rPr>
          <w:rFonts w:ascii="Times New Roman" w:hAnsi="Times New Roman"/>
          <w:sz w:val="27"/>
          <w:szCs w:val="27"/>
        </w:rPr>
        <w:t xml:space="preserve">            </w:t>
      </w:r>
      <w:r w:rsidRPr="00FA3395">
        <w:rPr>
          <w:rFonts w:ascii="Times New Roman" w:hAnsi="Times New Roman"/>
          <w:sz w:val="27"/>
          <w:szCs w:val="27"/>
        </w:rPr>
        <w:t>Феде-раль закон) 2 статьясындагы 3 пункты нигезендә бирелгән муниципаль хезмәт күрсәтү турындагы сорату аңлашыла.</w:t>
      </w:r>
    </w:p>
    <w:p w:rsidR="00F400DD" w:rsidRPr="00FA3395" w:rsidRDefault="00F400DD" w:rsidP="0082674B">
      <w:pPr>
        <w:tabs>
          <w:tab w:val="left" w:pos="9781"/>
        </w:tabs>
        <w:spacing w:after="0" w:line="240" w:lineRule="auto"/>
        <w:ind w:right="-1"/>
        <w:jc w:val="center"/>
        <w:rPr>
          <w:rFonts w:ascii="Times New Roman" w:hAnsi="Times New Roman"/>
          <w:sz w:val="27"/>
          <w:szCs w:val="27"/>
        </w:rPr>
      </w:pPr>
    </w:p>
    <w:p w:rsidR="00F400DD" w:rsidRPr="00FA3395" w:rsidRDefault="009B65DB" w:rsidP="0082674B">
      <w:pPr>
        <w:tabs>
          <w:tab w:val="left" w:pos="9781"/>
        </w:tabs>
        <w:spacing w:after="0" w:line="240" w:lineRule="auto"/>
        <w:ind w:right="-1"/>
        <w:jc w:val="center"/>
        <w:rPr>
          <w:rFonts w:ascii="Times New Roman" w:hAnsi="Times New Roman"/>
          <w:sz w:val="27"/>
          <w:szCs w:val="27"/>
        </w:rPr>
      </w:pPr>
      <w:r w:rsidRPr="00FA3395">
        <w:rPr>
          <w:rFonts w:ascii="Times New Roman" w:hAnsi="Times New Roman"/>
          <w:sz w:val="27"/>
          <w:szCs w:val="27"/>
        </w:rPr>
        <w:t>2. Муниципаль хезмәт күрсәтү стандарты</w:t>
      </w:r>
    </w:p>
    <w:p w:rsidR="009B65DB" w:rsidRPr="00FA3395" w:rsidRDefault="009B65DB"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 Муниципаль хезмәт күрсәтү атамасы</w:t>
      </w:r>
    </w:p>
    <w:p w:rsidR="0082674B" w:rsidRPr="00FA3395" w:rsidRDefault="009B65DB" w:rsidP="009B65D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rPr>
        <w:t xml:space="preserve">Агач һәм куакларны кисүгә, ябалдашларын формалаштыруга, утыртуга һәм </w:t>
      </w:r>
      <w:r w:rsidR="00C51D41">
        <w:rPr>
          <w:rFonts w:ascii="Times New Roman" w:hAnsi="Times New Roman"/>
          <w:sz w:val="27"/>
          <w:szCs w:val="27"/>
        </w:rPr>
        <w:t xml:space="preserve">        </w:t>
      </w:r>
      <w:r w:rsidRPr="00FA3395">
        <w:rPr>
          <w:rFonts w:ascii="Times New Roman" w:hAnsi="Times New Roman"/>
          <w:sz w:val="27"/>
          <w:szCs w:val="27"/>
        </w:rPr>
        <w:t xml:space="preserve">күчереп утыртуга, газонны бетерүгә </w:t>
      </w:r>
      <w:proofErr w:type="gramStart"/>
      <w:r w:rsidRPr="00FA3395">
        <w:rPr>
          <w:rFonts w:ascii="Times New Roman" w:hAnsi="Times New Roman"/>
          <w:sz w:val="27"/>
          <w:szCs w:val="27"/>
        </w:rPr>
        <w:t>р</w:t>
      </w:r>
      <w:proofErr w:type="gramEnd"/>
      <w:r w:rsidRPr="00FA3395">
        <w:rPr>
          <w:rFonts w:ascii="Times New Roman" w:hAnsi="Times New Roman"/>
          <w:sz w:val="27"/>
          <w:szCs w:val="27"/>
        </w:rPr>
        <w:t>өхсәт бирү</w:t>
      </w:r>
      <w:r w:rsidRPr="00FA3395">
        <w:rPr>
          <w:rFonts w:ascii="Times New Roman" w:hAnsi="Times New Roman"/>
          <w:sz w:val="27"/>
          <w:szCs w:val="27"/>
          <w:lang w:val="tt-RU"/>
        </w:rPr>
        <w:t>.</w:t>
      </w:r>
    </w:p>
    <w:p w:rsidR="009B65DB" w:rsidRPr="00FA3395" w:rsidRDefault="009B65DB" w:rsidP="009B65D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2.2. Турыдан-туры муниципаль хезмәт күрсәтүче җирле үзидарә башкарма-боеру органы атамасы</w:t>
      </w:r>
    </w:p>
    <w:p w:rsidR="009B65DB" w:rsidRPr="00FA3395" w:rsidRDefault="009B65DB" w:rsidP="009B65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Татарстан Республикасы Түбән Кама муниципаль районы </w:t>
      </w:r>
      <w:r w:rsidRPr="00FA3395">
        <w:rPr>
          <w:rFonts w:ascii="Times New Roman" w:hAnsi="Times New Roman"/>
          <w:sz w:val="27"/>
          <w:szCs w:val="27"/>
          <w:lang w:val="tt-RU"/>
        </w:rPr>
        <w:t>Б</w:t>
      </w:r>
      <w:r w:rsidRPr="00FA3395">
        <w:rPr>
          <w:rFonts w:ascii="Times New Roman" w:hAnsi="Times New Roman"/>
          <w:sz w:val="27"/>
          <w:szCs w:val="27"/>
        </w:rPr>
        <w:t>ашкарма комитеты.</w:t>
      </w:r>
    </w:p>
    <w:p w:rsidR="00DE73B6" w:rsidRPr="00FA3395" w:rsidRDefault="00DE73B6" w:rsidP="00DE73B6">
      <w:pPr>
        <w:spacing w:after="0" w:line="240" w:lineRule="auto"/>
        <w:ind w:firstLine="709"/>
        <w:jc w:val="both"/>
        <w:rPr>
          <w:rFonts w:ascii="Times New Roman" w:hAnsi="Times New Roman"/>
          <w:sz w:val="27"/>
          <w:szCs w:val="27"/>
        </w:rPr>
      </w:pPr>
      <w:r w:rsidRPr="00FA3395">
        <w:rPr>
          <w:rFonts w:ascii="Times New Roman" w:hAnsi="Times New Roman"/>
          <w:sz w:val="27"/>
          <w:szCs w:val="27"/>
        </w:rPr>
        <w:t>2.3. Муниципаль хезмәт күрсәтү нәтиҗәсен тасвирлау</w:t>
      </w:r>
    </w:p>
    <w:p w:rsidR="00DE73B6" w:rsidRPr="00FA3395" w:rsidRDefault="00DE73B6" w:rsidP="00DE73B6">
      <w:pPr>
        <w:spacing w:after="0" w:line="240" w:lineRule="auto"/>
        <w:ind w:firstLine="709"/>
        <w:jc w:val="both"/>
        <w:rPr>
          <w:rFonts w:ascii="Times New Roman" w:hAnsi="Times New Roman"/>
          <w:sz w:val="27"/>
          <w:szCs w:val="27"/>
        </w:rPr>
      </w:pPr>
      <w:r w:rsidRPr="00FA3395">
        <w:rPr>
          <w:rFonts w:ascii="Times New Roman" w:hAnsi="Times New Roman"/>
          <w:sz w:val="27"/>
          <w:szCs w:val="27"/>
        </w:rPr>
        <w:t>2.3.1. Муниципаль хезмәт күрсәтү нәтиҗәсе булып тора:</w:t>
      </w:r>
    </w:p>
    <w:p w:rsidR="00A22199" w:rsidRPr="00FA3395" w:rsidRDefault="00A22199" w:rsidP="00A22199">
      <w:pPr>
        <w:spacing w:after="0" w:line="240" w:lineRule="auto"/>
        <w:ind w:firstLine="709"/>
        <w:jc w:val="both"/>
        <w:rPr>
          <w:rFonts w:ascii="Times New Roman" w:hAnsi="Times New Roman"/>
          <w:sz w:val="27"/>
          <w:szCs w:val="27"/>
        </w:rPr>
      </w:pPr>
      <w:r w:rsidRPr="00FA3395">
        <w:rPr>
          <w:rFonts w:ascii="Times New Roman" w:hAnsi="Times New Roman"/>
          <w:sz w:val="27"/>
          <w:szCs w:val="27"/>
        </w:rPr>
        <w:t>1) агачлар, куаклар кисүгә,</w:t>
      </w:r>
      <w:r w:rsidRPr="00FA3395">
        <w:t xml:space="preserve"> </w:t>
      </w:r>
      <w:r w:rsidRPr="00FA3395">
        <w:rPr>
          <w:rFonts w:ascii="Times New Roman" w:hAnsi="Times New Roman"/>
          <w:sz w:val="27"/>
          <w:szCs w:val="27"/>
        </w:rPr>
        <w:t>ябалдашларын формалаштыруга, утыртуга һәм күч</w:t>
      </w:r>
      <w:r w:rsidRPr="00FA3395">
        <w:rPr>
          <w:rFonts w:ascii="Times New Roman" w:hAnsi="Times New Roman"/>
          <w:sz w:val="27"/>
          <w:szCs w:val="27"/>
        </w:rPr>
        <w:t>е</w:t>
      </w:r>
      <w:r w:rsidRPr="00FA3395">
        <w:rPr>
          <w:rFonts w:ascii="Times New Roman" w:hAnsi="Times New Roman"/>
          <w:sz w:val="27"/>
          <w:szCs w:val="27"/>
        </w:rPr>
        <w:t>реп утыртуга, газонны бетер</w:t>
      </w:r>
      <w:r w:rsidRPr="00FA3395">
        <w:rPr>
          <w:rFonts w:ascii="Times New Roman" w:hAnsi="Times New Roman"/>
          <w:sz w:val="27"/>
          <w:szCs w:val="27"/>
          <w:lang w:val="tt-RU"/>
        </w:rPr>
        <w:t>ү</w:t>
      </w:r>
      <w:r w:rsidRPr="00FA3395">
        <w:rPr>
          <w:rFonts w:ascii="Times New Roman" w:hAnsi="Times New Roman"/>
          <w:sz w:val="27"/>
          <w:szCs w:val="27"/>
        </w:rPr>
        <w:t>гә рөхсәт (1 нче кушымта);</w:t>
      </w:r>
    </w:p>
    <w:p w:rsidR="00A22199" w:rsidRPr="00FA3395" w:rsidRDefault="00A22199" w:rsidP="00A22199">
      <w:pPr>
        <w:spacing w:after="0" w:line="240" w:lineRule="auto"/>
        <w:ind w:firstLine="709"/>
        <w:jc w:val="both"/>
        <w:rPr>
          <w:rFonts w:ascii="Times New Roman" w:hAnsi="Times New Roman"/>
          <w:sz w:val="27"/>
          <w:szCs w:val="27"/>
        </w:rPr>
      </w:pPr>
      <w:r w:rsidRPr="00FA3395">
        <w:rPr>
          <w:rFonts w:ascii="Times New Roman" w:hAnsi="Times New Roman"/>
          <w:sz w:val="27"/>
          <w:szCs w:val="27"/>
        </w:rPr>
        <w:t>2) агачларның, куакларның авария хәлендә булуы турында бәяләмә белән яшел утыртмаларны тикшерү акты (2 нче кушымта);</w:t>
      </w:r>
    </w:p>
    <w:p w:rsidR="00A22199" w:rsidRPr="00FA3395" w:rsidRDefault="00A22199" w:rsidP="00A22199">
      <w:pPr>
        <w:spacing w:after="0" w:line="240" w:lineRule="auto"/>
        <w:ind w:firstLine="709"/>
        <w:jc w:val="both"/>
        <w:rPr>
          <w:rFonts w:ascii="Times New Roman" w:hAnsi="Times New Roman"/>
          <w:sz w:val="27"/>
          <w:szCs w:val="27"/>
        </w:rPr>
      </w:pPr>
      <w:r w:rsidRPr="00FA3395">
        <w:rPr>
          <w:rFonts w:ascii="Times New Roman" w:hAnsi="Times New Roman"/>
          <w:sz w:val="27"/>
          <w:szCs w:val="27"/>
        </w:rPr>
        <w:t>3) муниципаль хезмәт күрсәтүдән баш тарту турында карар (3 нче кушымта).</w:t>
      </w:r>
    </w:p>
    <w:p w:rsidR="00A22199" w:rsidRPr="00FA3395" w:rsidRDefault="00A22199" w:rsidP="0082674B">
      <w:pPr>
        <w:spacing w:after="0" w:line="240" w:lineRule="auto"/>
        <w:ind w:firstLine="709"/>
        <w:jc w:val="both"/>
        <w:rPr>
          <w:rFonts w:ascii="Times New Roman" w:hAnsi="Times New Roman"/>
          <w:sz w:val="27"/>
          <w:szCs w:val="27"/>
        </w:rPr>
      </w:pPr>
      <w:r w:rsidRPr="00FA3395">
        <w:rPr>
          <w:rFonts w:ascii="Times New Roman" w:hAnsi="Times New Roman"/>
          <w:sz w:val="27"/>
          <w:szCs w:val="27"/>
        </w:rPr>
        <w:t>2.3.2. Муниципаль хезмәт күрсәтү нәтиҗәсе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итүчегә</w:t>
      </w:r>
      <w:r w:rsidRPr="00FA3395">
        <w:rPr>
          <w:rFonts w:ascii="Times New Roman" w:hAnsi="Times New Roman"/>
          <w:sz w:val="27"/>
          <w:szCs w:val="27"/>
          <w:lang w:val="tt-RU"/>
        </w:rPr>
        <w:t>,</w:t>
      </w:r>
      <w:r w:rsidRPr="00FA3395">
        <w:rPr>
          <w:rFonts w:ascii="Times New Roman" w:hAnsi="Times New Roman"/>
          <w:sz w:val="27"/>
          <w:szCs w:val="27"/>
        </w:rPr>
        <w:t xml:space="preserve"> «Электрон имза турында» 2011 елның 6 апрелендәге 63-ФЗ номерлы Федераль закон (алга таба – </w:t>
      </w:r>
      <w:r w:rsidR="00FA3395" w:rsidRPr="00FA3395">
        <w:rPr>
          <w:rFonts w:ascii="Times New Roman" w:hAnsi="Times New Roman"/>
          <w:sz w:val="27"/>
          <w:szCs w:val="27"/>
        </w:rPr>
        <w:t xml:space="preserve">                    </w:t>
      </w:r>
      <w:r w:rsidRPr="00FA3395">
        <w:rPr>
          <w:rFonts w:ascii="Times New Roman" w:hAnsi="Times New Roman"/>
          <w:sz w:val="27"/>
          <w:szCs w:val="27"/>
        </w:rPr>
        <w:t>63-ФЗ номерлы Федераль закон) нигезендә, Башкарма комитет вазыйфаи затының (яисә Башкарма комитетның) көчәйтелгән квалификацияле электрон имзасы белән имзала</w:t>
      </w:r>
      <w:r w:rsidRPr="00FA3395">
        <w:rPr>
          <w:rFonts w:ascii="Times New Roman" w:hAnsi="Times New Roman"/>
          <w:sz w:val="27"/>
          <w:szCs w:val="27"/>
        </w:rPr>
        <w:t>н</w:t>
      </w:r>
      <w:r w:rsidRPr="00FA3395">
        <w:rPr>
          <w:rFonts w:ascii="Times New Roman" w:hAnsi="Times New Roman"/>
          <w:sz w:val="27"/>
          <w:szCs w:val="27"/>
        </w:rPr>
        <w:t>ган электрон документ рәвешендә Республика порталының шәхси кабинетына җибәрелә.</w:t>
      </w:r>
    </w:p>
    <w:p w:rsidR="00A22199" w:rsidRPr="00FA3395" w:rsidRDefault="00A22199" w:rsidP="00A22199">
      <w:pPr>
        <w:spacing w:after="0" w:line="240" w:lineRule="auto"/>
        <w:ind w:firstLine="709"/>
        <w:jc w:val="both"/>
        <w:rPr>
          <w:rFonts w:ascii="Times New Roman" w:hAnsi="Times New Roman"/>
          <w:sz w:val="27"/>
          <w:szCs w:val="27"/>
        </w:rPr>
      </w:pPr>
      <w:r w:rsidRPr="00FA3395">
        <w:rPr>
          <w:rFonts w:ascii="Times New Roman" w:hAnsi="Times New Roman"/>
          <w:sz w:val="27"/>
          <w:szCs w:val="27"/>
        </w:rPr>
        <w:t>2.3.3. Гариза бирүченең теләге буенча, муниципаль хезмәт күрсәтү нәтиҗәсе КФҮдә Башкарма комитет тарафыннан җибәрелгән, КФҮ мөһере һәм КФҮ хезмәткәре имзасы белән расланган кәгазьдә бастырылган электрон документ нөсхәсе рәвешендә алынырга мөмкин.</w:t>
      </w:r>
    </w:p>
    <w:p w:rsidR="00A22199" w:rsidRPr="00FA3395" w:rsidRDefault="00A22199" w:rsidP="00A22199">
      <w:pPr>
        <w:spacing w:after="0" w:line="240" w:lineRule="auto"/>
        <w:ind w:firstLine="709"/>
        <w:jc w:val="both"/>
        <w:rPr>
          <w:rFonts w:ascii="Times New Roman" w:hAnsi="Times New Roman"/>
          <w:sz w:val="27"/>
          <w:szCs w:val="27"/>
        </w:rPr>
      </w:pPr>
      <w:r w:rsidRPr="00FA3395">
        <w:rPr>
          <w:rFonts w:ascii="Times New Roman" w:hAnsi="Times New Roman"/>
          <w:sz w:val="27"/>
          <w:szCs w:val="27"/>
        </w:rPr>
        <w:t>2.3.4. Мөрәҗәгать итүче муниципаль хезмәт күрсәтү нәтиҗәсен электрон док</w:t>
      </w:r>
      <w:r w:rsidRPr="00FA3395">
        <w:rPr>
          <w:rFonts w:ascii="Times New Roman" w:hAnsi="Times New Roman"/>
          <w:sz w:val="27"/>
          <w:szCs w:val="27"/>
        </w:rPr>
        <w:t>у</w:t>
      </w:r>
      <w:r w:rsidRPr="00FA3395">
        <w:rPr>
          <w:rFonts w:ascii="Times New Roman" w:hAnsi="Times New Roman"/>
          <w:sz w:val="27"/>
          <w:szCs w:val="27"/>
        </w:rPr>
        <w:t>мент яки кәгазьдә электрон документ нөсхәсе рәвешендә муниципаль хезмәт күрсәтү нәтиҗәсенең гамәлдә булу срогы дәвамында алырга хокуклы.</w:t>
      </w:r>
    </w:p>
    <w:p w:rsidR="00A22199" w:rsidRPr="00FA3395" w:rsidRDefault="00A22199"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2.4. Муниципаль хезмәт күрсәтү вакыты, шул исәптән муниципаль хезмәт күрсәтүдә катнашучы оешмаларга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 кирәклеген исәпкә алып, муниц</w:t>
      </w:r>
      <w:r w:rsidRPr="00FA3395">
        <w:rPr>
          <w:rFonts w:ascii="Times New Roman" w:hAnsi="Times New Roman"/>
          <w:sz w:val="27"/>
          <w:szCs w:val="27"/>
        </w:rPr>
        <w:t>и</w:t>
      </w:r>
      <w:r w:rsidRPr="00FA3395">
        <w:rPr>
          <w:rFonts w:ascii="Times New Roman" w:hAnsi="Times New Roman"/>
          <w:sz w:val="27"/>
          <w:szCs w:val="27"/>
        </w:rPr>
        <w:t>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w:t>
      </w:r>
      <w:r w:rsidR="00C51D41">
        <w:rPr>
          <w:rFonts w:ascii="Times New Roman" w:hAnsi="Times New Roman"/>
          <w:sz w:val="27"/>
          <w:szCs w:val="27"/>
        </w:rPr>
        <w:t xml:space="preserve">               </w:t>
      </w:r>
      <w:r w:rsidRPr="00FA3395">
        <w:rPr>
          <w:rFonts w:ascii="Times New Roman" w:hAnsi="Times New Roman"/>
          <w:sz w:val="27"/>
          <w:szCs w:val="27"/>
        </w:rPr>
        <w:t xml:space="preserve"> булган документларны бирү (җибә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ү) вакыты</w:t>
      </w:r>
    </w:p>
    <w:p w:rsidR="003F76FF" w:rsidRPr="00FA3395" w:rsidRDefault="003F76FF"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2.4.1. Муниципаль хезмәт күрсәтү срогы:</w:t>
      </w:r>
    </w:p>
    <w:p w:rsidR="003F76FF" w:rsidRPr="00FA3395" w:rsidRDefault="003F76FF" w:rsidP="003F76FF">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Агачларны, куакларны  кисү,</w:t>
      </w:r>
      <w:r w:rsidRPr="00FA3395">
        <w:t xml:space="preserve"> </w:t>
      </w:r>
      <w:r w:rsidRPr="00FA3395">
        <w:rPr>
          <w:rFonts w:ascii="Times New Roman" w:hAnsi="Times New Roman"/>
          <w:sz w:val="27"/>
          <w:szCs w:val="27"/>
          <w:lang w:val="tt-RU"/>
        </w:rPr>
        <w:t>ябалдашларын формалаштыру,  утырту һәм күчереп утырту, газонны бетерү</w:t>
      </w:r>
      <w:r w:rsidR="00895B57" w:rsidRPr="00FA3395">
        <w:rPr>
          <w:rFonts w:ascii="Times New Roman" w:hAnsi="Times New Roman"/>
          <w:sz w:val="27"/>
          <w:szCs w:val="27"/>
          <w:lang w:val="tt-RU"/>
        </w:rPr>
        <w:t xml:space="preserve"> – 17 эш көне</w:t>
      </w:r>
      <w:r w:rsidRPr="00FA3395">
        <w:rPr>
          <w:rFonts w:ascii="Times New Roman" w:hAnsi="Times New Roman"/>
          <w:sz w:val="27"/>
          <w:szCs w:val="27"/>
          <w:lang w:val="tt-RU"/>
        </w:rPr>
        <w:t>.</w:t>
      </w:r>
    </w:p>
    <w:p w:rsidR="00895B57" w:rsidRPr="00FA3395" w:rsidRDefault="00895B57" w:rsidP="003F76FF">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Технологик тоташтыру (тоташтыру) өлешендә инженерлык-техник тәэмин итү челтәрләрен ремонтлау, төзү, үзгәртеп кору буенча эшләр башкарганда – 8 (сигез) эш көне.</w:t>
      </w:r>
    </w:p>
    <w:p w:rsidR="00895B57" w:rsidRPr="00FA3395" w:rsidRDefault="00895B57" w:rsidP="003F76FF">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Бик кирәк булган очракта, авария-торгызу эшләре үткәрү, яшел утыртмаларны казып алу зарурилыгы булганда (агач, авария хәлендәге агачларның аву куркынычын бетерү өчен) – 3 (өч) эш көне.</w:t>
      </w:r>
    </w:p>
    <w:p w:rsidR="003F76FF" w:rsidRPr="00FA3395" w:rsidRDefault="003F76FF" w:rsidP="003F76FF">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Муниципаль хезмәт күр</w:t>
      </w:r>
      <w:r w:rsidR="00F5618A" w:rsidRPr="00FA3395">
        <w:rPr>
          <w:rFonts w:ascii="Times New Roman" w:hAnsi="Times New Roman"/>
          <w:sz w:val="27"/>
          <w:szCs w:val="27"/>
          <w:lang w:val="tt-RU"/>
        </w:rPr>
        <w:t>сәтү вакыты гаризаны теркәгән көннән</w:t>
      </w:r>
      <w:r w:rsidRPr="00FA3395">
        <w:rPr>
          <w:rFonts w:ascii="Times New Roman" w:hAnsi="Times New Roman"/>
          <w:sz w:val="27"/>
          <w:szCs w:val="27"/>
          <w:lang w:val="tt-RU"/>
        </w:rPr>
        <w:t xml:space="preserve"> соң икенче көнне исәпләнә башлый.</w:t>
      </w:r>
    </w:p>
    <w:p w:rsidR="00514698" w:rsidRPr="00FA3395" w:rsidRDefault="00514698" w:rsidP="00514698">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2.4.2.  Муниципаль хезмәт күрсәтүне туктатып тору сроклары каралмаган.</w:t>
      </w:r>
    </w:p>
    <w:p w:rsidR="00514698" w:rsidRPr="00FA3395" w:rsidRDefault="00514698" w:rsidP="00514698">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514698" w:rsidRPr="00FA3395" w:rsidRDefault="00514698"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әҗбүри</w:t>
      </w:r>
      <w:r w:rsidR="00FA3395" w:rsidRPr="00FA3395">
        <w:rPr>
          <w:rFonts w:ascii="Times New Roman" w:hAnsi="Times New Roman"/>
          <w:sz w:val="27"/>
          <w:szCs w:val="27"/>
        </w:rPr>
        <w:t xml:space="preserve">             </w:t>
      </w:r>
      <w:r w:rsidRPr="00FA3395">
        <w:rPr>
          <w:rFonts w:ascii="Times New Roman" w:hAnsi="Times New Roman"/>
          <w:sz w:val="27"/>
          <w:szCs w:val="27"/>
        </w:rPr>
        <w:t xml:space="preserve"> </w:t>
      </w:r>
      <w:r w:rsidRPr="00FA3395">
        <w:rPr>
          <w:rFonts w:ascii="Times New Roman" w:hAnsi="Times New Roman"/>
          <w:sz w:val="27"/>
          <w:szCs w:val="27"/>
        </w:rPr>
        <w:lastRenderedPageBreak/>
        <w:t>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2.5.1. Муниципаль хезмәт алу өчен гариза бирүче мөрәҗәгатьнең категориясенә һәм нигезләренә бәйле булмаган рәвештә түбәндәге документларны тапшыра:</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 шәхесне раслаучы документ (КФҮгә мөрәҗәгать иткәндә бирелә);</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гариза:</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w:t>
      </w:r>
      <w:r w:rsidRPr="00FA3395">
        <w:rPr>
          <w:rFonts w:ascii="Times New Roman" w:hAnsi="Times New Roman"/>
          <w:sz w:val="27"/>
          <w:szCs w:val="27"/>
          <w:lang w:val="tt-RU"/>
        </w:rPr>
        <w:t xml:space="preserve"> КФҮгә мурәҗәгать иткәндә,</w:t>
      </w:r>
      <w:r w:rsidRPr="00FA3395">
        <w:rPr>
          <w:rFonts w:ascii="Times New Roman" w:hAnsi="Times New Roman"/>
          <w:sz w:val="27"/>
          <w:szCs w:val="27"/>
        </w:rPr>
        <w:t xml:space="preserve"> кәгазьдә документ формасында (4 нче кушымта);</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Регламентның 2.5.5. пункты таләпләре нигезендә имзаланган, Республика по</w:t>
      </w:r>
      <w:r w:rsidRPr="00FA3395">
        <w:rPr>
          <w:rFonts w:ascii="Times New Roman" w:hAnsi="Times New Roman"/>
          <w:sz w:val="27"/>
          <w:szCs w:val="27"/>
        </w:rPr>
        <w:t>р</w:t>
      </w:r>
      <w:r w:rsidRPr="00FA3395">
        <w:rPr>
          <w:rFonts w:ascii="Times New Roman" w:hAnsi="Times New Roman"/>
          <w:sz w:val="27"/>
          <w:szCs w:val="27"/>
        </w:rPr>
        <w:t>талы аша мөрәҗәгать иткәндә электрон формада (тиешле белешмәләрне гаризаның электрон формасына кертү юлы белән тутырыла);</w:t>
      </w:r>
    </w:p>
    <w:p w:rsidR="00514698" w:rsidRPr="00FA3395" w:rsidRDefault="00514698" w:rsidP="00514698">
      <w:pPr>
        <w:spacing w:after="0" w:line="240" w:lineRule="auto"/>
        <w:ind w:right="-1" w:firstLine="709"/>
        <w:jc w:val="both"/>
        <w:rPr>
          <w:rFonts w:ascii="Times New Roman" w:hAnsi="Times New Roman"/>
          <w:sz w:val="27"/>
          <w:szCs w:val="27"/>
        </w:rPr>
      </w:pPr>
      <w:r w:rsidRPr="00FA3395">
        <w:rPr>
          <w:rFonts w:ascii="Times New Roman" w:hAnsi="Times New Roman"/>
          <w:sz w:val="27"/>
          <w:szCs w:val="27"/>
          <w:lang w:val="tt-RU"/>
        </w:rPr>
        <w:t>3</w:t>
      </w:r>
      <w:r w:rsidRPr="00FA3395">
        <w:rPr>
          <w:rFonts w:ascii="Times New Roman" w:hAnsi="Times New Roman"/>
          <w:sz w:val="27"/>
          <w:szCs w:val="27"/>
        </w:rPr>
        <w:t>) мөрәҗәгать итүче вәкиленең вәкаләтләрен раслаучы документ, мөрәҗәгать итүче вәкиле муниципаль хезмәт күрсәтүне сорап мөрәҗәгать иткән очракта (физик затларның законлы вәкилләреннән тыш);</w:t>
      </w:r>
    </w:p>
    <w:p w:rsidR="00461751" w:rsidRPr="00FA3395" w:rsidRDefault="00461751" w:rsidP="0046175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2.5.2. </w:t>
      </w:r>
      <w:r w:rsidRPr="00FA3395">
        <w:rPr>
          <w:rFonts w:ascii="Times New Roman" w:hAnsi="Times New Roman"/>
          <w:sz w:val="27"/>
          <w:szCs w:val="27"/>
          <w:lang w:val="tt-RU"/>
        </w:rPr>
        <w:t xml:space="preserve">Агачларны, куакларны </w:t>
      </w:r>
      <w:r w:rsidRPr="00FA3395">
        <w:rPr>
          <w:rFonts w:ascii="Times New Roman" w:hAnsi="Times New Roman"/>
          <w:sz w:val="27"/>
          <w:szCs w:val="27"/>
        </w:rPr>
        <w:t>кисү,</w:t>
      </w:r>
      <w:r w:rsidRPr="00FA3395">
        <w:t xml:space="preserve"> </w:t>
      </w:r>
      <w:r w:rsidRPr="00FA3395">
        <w:rPr>
          <w:rFonts w:ascii="Times New Roman" w:hAnsi="Times New Roman"/>
          <w:sz w:val="27"/>
          <w:szCs w:val="27"/>
        </w:rPr>
        <w:t>ябалдашларын формалаштыру, утырту һәм күчереп утырту, газонны бетерү өчен гариза бирүче түбәндәге документларны</w:t>
      </w:r>
      <w:r w:rsidR="00FA3395" w:rsidRPr="00FA3395">
        <w:rPr>
          <w:rFonts w:ascii="Times New Roman" w:hAnsi="Times New Roman"/>
          <w:sz w:val="27"/>
          <w:szCs w:val="27"/>
        </w:rPr>
        <w:t xml:space="preserve">               </w:t>
      </w:r>
      <w:r w:rsidRPr="00FA3395">
        <w:rPr>
          <w:rFonts w:ascii="Times New Roman" w:hAnsi="Times New Roman"/>
          <w:sz w:val="27"/>
          <w:szCs w:val="27"/>
        </w:rPr>
        <w:t xml:space="preserve"> тапшыра:</w:t>
      </w:r>
    </w:p>
    <w:p w:rsidR="00461751" w:rsidRPr="00FA3395" w:rsidRDefault="0048282C" w:rsidP="0046175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lang w:val="tt-RU"/>
        </w:rPr>
        <w:t>1</w:t>
      </w:r>
      <w:r w:rsidR="00461751" w:rsidRPr="00FA3395">
        <w:rPr>
          <w:rFonts w:ascii="Times New Roman" w:hAnsi="Times New Roman"/>
          <w:sz w:val="27"/>
          <w:szCs w:val="27"/>
        </w:rPr>
        <w:t xml:space="preserve">) </w:t>
      </w:r>
      <w:r w:rsidR="000D621F" w:rsidRPr="00FA3395">
        <w:rPr>
          <w:rFonts w:ascii="Times New Roman" w:hAnsi="Times New Roman"/>
          <w:sz w:val="27"/>
          <w:szCs w:val="27"/>
          <w:lang w:val="tt-RU"/>
        </w:rPr>
        <w:t xml:space="preserve">әгәр </w:t>
      </w:r>
      <w:r w:rsidR="00461751" w:rsidRPr="00FA3395">
        <w:rPr>
          <w:rFonts w:ascii="Times New Roman" w:hAnsi="Times New Roman"/>
          <w:sz w:val="27"/>
          <w:szCs w:val="27"/>
          <w:lang w:val="tt-RU"/>
        </w:rPr>
        <w:t xml:space="preserve">сак зонасында </w:t>
      </w:r>
      <w:r w:rsidR="00461751" w:rsidRPr="00FA3395">
        <w:rPr>
          <w:rFonts w:ascii="Times New Roman" w:hAnsi="Times New Roman"/>
          <w:sz w:val="27"/>
          <w:szCs w:val="27"/>
        </w:rPr>
        <w:t xml:space="preserve">биналар, корылмалар, машина кую урыны төзегәндә </w:t>
      </w:r>
      <w:r w:rsidR="00FA3395" w:rsidRPr="00FA3395">
        <w:rPr>
          <w:rFonts w:ascii="Times New Roman" w:hAnsi="Times New Roman"/>
          <w:sz w:val="27"/>
          <w:szCs w:val="27"/>
        </w:rPr>
        <w:t xml:space="preserve">              </w:t>
      </w:r>
      <w:r w:rsidR="00461751" w:rsidRPr="00FA3395">
        <w:rPr>
          <w:rFonts w:ascii="Times New Roman" w:hAnsi="Times New Roman"/>
          <w:sz w:val="27"/>
          <w:szCs w:val="27"/>
        </w:rPr>
        <w:t>(реконструкцияләгәндә)</w:t>
      </w:r>
      <w:r w:rsidR="00461751" w:rsidRPr="00FA3395">
        <w:rPr>
          <w:rFonts w:ascii="Times New Roman" w:hAnsi="Times New Roman"/>
          <w:sz w:val="27"/>
          <w:szCs w:val="27"/>
          <w:lang w:val="tt-RU"/>
        </w:rPr>
        <w:t>, инженерлык коммуникацияләрен салганда,</w:t>
      </w:r>
      <w:r w:rsidR="000D621F" w:rsidRPr="00FA3395">
        <w:t xml:space="preserve"> </w:t>
      </w:r>
      <w:r w:rsidR="000D621F" w:rsidRPr="00FA3395">
        <w:rPr>
          <w:rFonts w:ascii="Times New Roman" w:hAnsi="Times New Roman"/>
          <w:sz w:val="27"/>
          <w:szCs w:val="27"/>
          <w:lang w:val="tt-RU"/>
        </w:rPr>
        <w:t>яңа төзелешне дә кертеп,</w:t>
      </w:r>
      <w:r w:rsidR="00461751" w:rsidRPr="00FA3395">
        <w:rPr>
          <w:rFonts w:ascii="Times New Roman" w:hAnsi="Times New Roman"/>
          <w:sz w:val="27"/>
          <w:szCs w:val="27"/>
          <w:lang w:val="tt-RU"/>
        </w:rPr>
        <w:t xml:space="preserve"> </w:t>
      </w:r>
      <w:r w:rsidR="00461751" w:rsidRPr="00FA3395">
        <w:rPr>
          <w:rFonts w:ascii="Times New Roman" w:hAnsi="Times New Roman"/>
          <w:sz w:val="27"/>
          <w:szCs w:val="27"/>
        </w:rPr>
        <w:t>габаритлар</w:t>
      </w:r>
      <w:r w:rsidR="000D621F" w:rsidRPr="00FA3395">
        <w:rPr>
          <w:rFonts w:ascii="Times New Roman" w:hAnsi="Times New Roman"/>
          <w:sz w:val="27"/>
          <w:szCs w:val="27"/>
        </w:rPr>
        <w:t>га эләгә торган яшел утыртмаларны</w:t>
      </w:r>
      <w:r w:rsidR="00461751" w:rsidRPr="00FA3395">
        <w:rPr>
          <w:rFonts w:ascii="Times New Roman" w:hAnsi="Times New Roman"/>
          <w:sz w:val="27"/>
          <w:szCs w:val="27"/>
        </w:rPr>
        <w:t xml:space="preserve"> </w:t>
      </w:r>
      <w:r w:rsidR="000D621F" w:rsidRPr="00FA3395">
        <w:rPr>
          <w:rFonts w:ascii="Times New Roman" w:hAnsi="Times New Roman"/>
          <w:sz w:val="27"/>
          <w:szCs w:val="27"/>
        </w:rPr>
        <w:t>кисү, күчереп утырту, газонны бетерү башкарылган очракта,</w:t>
      </w:r>
      <w:r w:rsidR="00461751" w:rsidRPr="00FA3395">
        <w:rPr>
          <w:rFonts w:ascii="Times New Roman" w:hAnsi="Times New Roman"/>
          <w:sz w:val="27"/>
          <w:szCs w:val="27"/>
        </w:rPr>
        <w:t xml:space="preserve"> </w:t>
      </w:r>
      <w:r w:rsidR="000D621F" w:rsidRPr="00FA3395">
        <w:rPr>
          <w:rFonts w:ascii="Times New Roman" w:hAnsi="Times New Roman"/>
          <w:sz w:val="27"/>
          <w:szCs w:val="27"/>
        </w:rPr>
        <w:t>проект документлары</w:t>
      </w:r>
      <w:r w:rsidR="00461751" w:rsidRPr="00FA3395">
        <w:rPr>
          <w:rFonts w:ascii="Times New Roman" w:hAnsi="Times New Roman"/>
          <w:sz w:val="27"/>
          <w:szCs w:val="27"/>
        </w:rPr>
        <w:t>;</w:t>
      </w:r>
    </w:p>
    <w:p w:rsidR="00461751" w:rsidRPr="00FA3395" w:rsidRDefault="0048282C" w:rsidP="00461751">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w:t>
      </w:r>
      <w:r w:rsidR="000D621F" w:rsidRPr="00FA3395">
        <w:rPr>
          <w:rFonts w:ascii="Times New Roman" w:hAnsi="Times New Roman"/>
          <w:sz w:val="27"/>
          <w:szCs w:val="27"/>
          <w:lang w:val="tt-RU"/>
        </w:rPr>
        <w:t xml:space="preserve">) </w:t>
      </w:r>
      <w:r w:rsidR="00461751" w:rsidRPr="00FA3395">
        <w:rPr>
          <w:rFonts w:ascii="Times New Roman" w:hAnsi="Times New Roman"/>
          <w:sz w:val="27"/>
          <w:szCs w:val="27"/>
          <w:lang w:val="tt-RU"/>
        </w:rPr>
        <w:t>территорияне төзекләндерү эшләре</w:t>
      </w:r>
      <w:r w:rsidR="000D621F" w:rsidRPr="00FA3395">
        <w:rPr>
          <w:rFonts w:ascii="Times New Roman" w:hAnsi="Times New Roman"/>
          <w:sz w:val="27"/>
          <w:szCs w:val="27"/>
          <w:lang w:val="tt-RU"/>
        </w:rPr>
        <w:t>н башкаруга смета документлары</w:t>
      </w:r>
      <w:r w:rsidR="00461751" w:rsidRPr="00FA3395">
        <w:rPr>
          <w:rFonts w:ascii="Times New Roman" w:hAnsi="Times New Roman"/>
          <w:sz w:val="27"/>
          <w:szCs w:val="27"/>
          <w:lang w:val="tt-RU"/>
        </w:rPr>
        <w:t xml:space="preserve"> яисә </w:t>
      </w:r>
      <w:r w:rsidR="000D621F" w:rsidRPr="00FA3395">
        <w:rPr>
          <w:rFonts w:ascii="Times New Roman" w:hAnsi="Times New Roman"/>
          <w:sz w:val="27"/>
          <w:szCs w:val="27"/>
          <w:lang w:val="tt-RU"/>
        </w:rPr>
        <w:t>мондый эшләрне башкаруга проект документлары</w:t>
      </w:r>
      <w:r w:rsidR="00461751" w:rsidRPr="00FA3395">
        <w:rPr>
          <w:rFonts w:ascii="Times New Roman" w:hAnsi="Times New Roman"/>
          <w:sz w:val="27"/>
          <w:szCs w:val="27"/>
          <w:lang w:val="tt-RU"/>
        </w:rPr>
        <w:t xml:space="preserve"> (проект документларының аерым бүлекләре) нигезендә,</w:t>
      </w:r>
      <w:r w:rsidR="000D621F" w:rsidRPr="00FA3395">
        <w:rPr>
          <w:lang w:val="tt-RU"/>
        </w:rPr>
        <w:t xml:space="preserve"> </w:t>
      </w:r>
      <w:r w:rsidRPr="00FA3395">
        <w:rPr>
          <w:rFonts w:ascii="Times New Roman" w:hAnsi="Times New Roman"/>
          <w:sz w:val="27"/>
          <w:szCs w:val="27"/>
          <w:lang w:val="tt-RU"/>
        </w:rPr>
        <w:t xml:space="preserve">күпфатирлы йорт </w:t>
      </w:r>
      <w:r w:rsidR="000D621F" w:rsidRPr="00FA3395">
        <w:rPr>
          <w:rFonts w:ascii="Times New Roman" w:hAnsi="Times New Roman"/>
          <w:sz w:val="27"/>
          <w:szCs w:val="27"/>
          <w:lang w:val="tt-RU"/>
        </w:rPr>
        <w:t xml:space="preserve"> милекчеләренең территорияне төзекләндерү белән (яшел утыртмаларны казып алу кирәклеген күрсәтеп) килешүе турында карар кабул ителгән </w:t>
      </w:r>
      <w:r w:rsidR="00461751" w:rsidRPr="00FA3395">
        <w:rPr>
          <w:rFonts w:ascii="Times New Roman" w:hAnsi="Times New Roman"/>
          <w:sz w:val="27"/>
          <w:szCs w:val="27"/>
          <w:lang w:val="tt-RU"/>
        </w:rPr>
        <w:t xml:space="preserve"> </w:t>
      </w:r>
      <w:r w:rsidR="000D621F" w:rsidRPr="00FA3395">
        <w:rPr>
          <w:rFonts w:ascii="Times New Roman" w:hAnsi="Times New Roman"/>
          <w:sz w:val="27"/>
          <w:szCs w:val="27"/>
          <w:lang w:val="tt-RU"/>
        </w:rPr>
        <w:t xml:space="preserve"> </w:t>
      </w:r>
      <w:r w:rsidR="00461751" w:rsidRPr="00FA3395">
        <w:rPr>
          <w:rFonts w:ascii="Times New Roman" w:hAnsi="Times New Roman"/>
          <w:sz w:val="27"/>
          <w:szCs w:val="27"/>
          <w:lang w:val="tt-RU"/>
        </w:rPr>
        <w:t>күпфатирлы йорт</w:t>
      </w:r>
      <w:r w:rsidR="000D621F" w:rsidRPr="00FA3395">
        <w:rPr>
          <w:rFonts w:ascii="Times New Roman" w:hAnsi="Times New Roman"/>
          <w:sz w:val="27"/>
          <w:szCs w:val="27"/>
          <w:lang w:val="tt-RU"/>
        </w:rPr>
        <w:t>тагы урыннар</w:t>
      </w:r>
      <w:r w:rsidR="00461751" w:rsidRPr="00FA3395">
        <w:rPr>
          <w:rFonts w:ascii="Times New Roman" w:hAnsi="Times New Roman"/>
          <w:sz w:val="27"/>
          <w:szCs w:val="27"/>
          <w:lang w:val="tt-RU"/>
        </w:rPr>
        <w:t xml:space="preserve"> милекчеләре</w:t>
      </w:r>
      <w:r w:rsidR="000D621F" w:rsidRPr="00FA3395">
        <w:rPr>
          <w:rFonts w:ascii="Times New Roman" w:hAnsi="Times New Roman"/>
          <w:sz w:val="27"/>
          <w:szCs w:val="27"/>
          <w:lang w:val="tt-RU"/>
        </w:rPr>
        <w:t>нең</w:t>
      </w:r>
      <w:r w:rsidR="00461751" w:rsidRPr="00FA3395">
        <w:rPr>
          <w:rFonts w:ascii="Times New Roman" w:hAnsi="Times New Roman"/>
          <w:sz w:val="27"/>
          <w:szCs w:val="27"/>
          <w:lang w:val="tt-RU"/>
        </w:rPr>
        <w:t xml:space="preserve"> гом</w:t>
      </w:r>
      <w:r w:rsidR="000D621F" w:rsidRPr="00FA3395">
        <w:rPr>
          <w:rFonts w:ascii="Times New Roman" w:hAnsi="Times New Roman"/>
          <w:sz w:val="27"/>
          <w:szCs w:val="27"/>
          <w:lang w:val="tt-RU"/>
        </w:rPr>
        <w:t>уми җыелышы беркетмәсе</w:t>
      </w:r>
      <w:r w:rsidR="00461751" w:rsidRPr="00FA3395">
        <w:rPr>
          <w:rFonts w:ascii="Times New Roman" w:hAnsi="Times New Roman"/>
          <w:sz w:val="27"/>
          <w:szCs w:val="27"/>
          <w:lang w:val="tt-RU"/>
        </w:rPr>
        <w:t>;</w:t>
      </w:r>
    </w:p>
    <w:p w:rsidR="000D621F" w:rsidRPr="00FA3395" w:rsidRDefault="0048282C" w:rsidP="000D621F">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3) торак яки торак булмаган урында </w:t>
      </w:r>
      <w:r w:rsidR="000D621F" w:rsidRPr="00FA3395">
        <w:rPr>
          <w:rFonts w:ascii="Times New Roman" w:hAnsi="Times New Roman"/>
          <w:sz w:val="27"/>
          <w:szCs w:val="27"/>
          <w:lang w:val="tt-RU"/>
        </w:rPr>
        <w:t>табигый яктылыкны бозу турында бәялә</w:t>
      </w:r>
      <w:r w:rsidR="00EF479C" w:rsidRPr="00FA3395">
        <w:rPr>
          <w:rFonts w:ascii="Times New Roman" w:hAnsi="Times New Roman"/>
          <w:sz w:val="27"/>
          <w:szCs w:val="27"/>
          <w:lang w:val="tt-RU"/>
        </w:rPr>
        <w:t>мә яисә күзәтчелек органнары ки</w:t>
      </w:r>
      <w:r w:rsidR="000D621F" w:rsidRPr="00FA3395">
        <w:rPr>
          <w:rFonts w:ascii="Times New Roman" w:hAnsi="Times New Roman"/>
          <w:sz w:val="27"/>
          <w:szCs w:val="27"/>
          <w:lang w:val="tt-RU"/>
        </w:rPr>
        <w:t>сәтмәсе (торак һәм торак булмаган биналарда норматив яктылык режимын торгызу буенча эшләр үткәрелгән очракта);</w:t>
      </w:r>
    </w:p>
    <w:p w:rsidR="000D621F" w:rsidRPr="00FA3395" w:rsidRDefault="0048282C" w:rsidP="000D621F">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4</w:t>
      </w:r>
      <w:r w:rsidR="000D621F" w:rsidRPr="00FA3395">
        <w:rPr>
          <w:rFonts w:ascii="Times New Roman" w:hAnsi="Times New Roman"/>
          <w:sz w:val="27"/>
          <w:szCs w:val="27"/>
          <w:lang w:val="tt-RU"/>
        </w:rPr>
        <w:t>)</w:t>
      </w:r>
      <w:r w:rsidR="00EF479C" w:rsidRPr="00FA3395">
        <w:rPr>
          <w:lang w:val="tt-RU"/>
        </w:rPr>
        <w:t xml:space="preserve"> </w:t>
      </w:r>
      <w:r w:rsidR="00EF479C" w:rsidRPr="00FA3395">
        <w:rPr>
          <w:rFonts w:ascii="Times New Roman" w:hAnsi="Times New Roman"/>
          <w:sz w:val="27"/>
          <w:szCs w:val="27"/>
          <w:lang w:val="tt-RU"/>
        </w:rPr>
        <w:t>территорияне төзекләндерү, яшелләндерү буенча карарларны чагылдырган территорияне төзекләндерү планын үз эченә алган</w:t>
      </w:r>
      <w:r w:rsidR="000D621F" w:rsidRPr="00FA3395">
        <w:rPr>
          <w:rFonts w:ascii="Times New Roman" w:hAnsi="Times New Roman"/>
          <w:sz w:val="27"/>
          <w:szCs w:val="27"/>
          <w:lang w:val="tt-RU"/>
        </w:rPr>
        <w:t xml:space="preserve"> күчерелә торган бинаны үзгәртеп кору һәм (яки) яңадан планлаштыру проекты (әгәр дә үзгәртеп кору һәм (яки) яңадан планлаштыру мондый бина</w:t>
      </w:r>
      <w:r w:rsidRPr="00FA3395">
        <w:rPr>
          <w:rFonts w:ascii="Times New Roman" w:hAnsi="Times New Roman"/>
          <w:sz w:val="27"/>
          <w:szCs w:val="27"/>
          <w:lang w:val="tt-RU"/>
        </w:rPr>
        <w:t>ны торак яки торак булмаган урын</w:t>
      </w:r>
      <w:r w:rsidR="000D621F" w:rsidRPr="00FA3395">
        <w:rPr>
          <w:rFonts w:ascii="Times New Roman" w:hAnsi="Times New Roman"/>
          <w:sz w:val="27"/>
          <w:szCs w:val="27"/>
          <w:lang w:val="tt-RU"/>
        </w:rPr>
        <w:t xml:space="preserve"> сыйфатында куллануны тәэмин</w:t>
      </w:r>
      <w:r w:rsidR="00EF479C" w:rsidRPr="00FA3395">
        <w:rPr>
          <w:rFonts w:ascii="Times New Roman" w:hAnsi="Times New Roman"/>
          <w:sz w:val="27"/>
          <w:szCs w:val="27"/>
          <w:lang w:val="tt-RU"/>
        </w:rPr>
        <w:t xml:space="preserve"> итү өчен кирәк булган очракта)</w:t>
      </w:r>
      <w:r w:rsidR="000D621F" w:rsidRPr="00FA3395">
        <w:rPr>
          <w:rFonts w:ascii="Times New Roman" w:hAnsi="Times New Roman"/>
          <w:sz w:val="27"/>
          <w:szCs w:val="27"/>
          <w:lang w:val="tt-RU"/>
        </w:rPr>
        <w:t>;</w:t>
      </w:r>
    </w:p>
    <w:p w:rsidR="00EF479C" w:rsidRPr="00FA3395" w:rsidRDefault="00EF479C" w:rsidP="000D621F">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w:t>
      </w:r>
      <w:r w:rsidR="00565C0D" w:rsidRPr="00FA3395">
        <w:rPr>
          <w:rFonts w:ascii="Times New Roman" w:hAnsi="Times New Roman"/>
          <w:sz w:val="27"/>
          <w:szCs w:val="27"/>
          <w:lang w:val="tt-RU"/>
        </w:rPr>
        <w:t xml:space="preserve">    5</w:t>
      </w:r>
      <w:r w:rsidR="00E316F5" w:rsidRPr="00FA3395">
        <w:rPr>
          <w:rFonts w:ascii="Times New Roman" w:hAnsi="Times New Roman"/>
          <w:sz w:val="27"/>
          <w:szCs w:val="27"/>
          <w:lang w:val="tt-RU"/>
        </w:rPr>
        <w:t>)</w:t>
      </w:r>
      <w:r w:rsidRPr="00FA3395">
        <w:rPr>
          <w:rFonts w:ascii="Times New Roman" w:hAnsi="Times New Roman"/>
          <w:sz w:val="27"/>
          <w:szCs w:val="27"/>
          <w:lang w:val="tt-RU"/>
        </w:rPr>
        <w:t xml:space="preserve"> юл хәрәкәтен </w:t>
      </w:r>
      <w:r w:rsidR="00E316F5" w:rsidRPr="00FA3395">
        <w:rPr>
          <w:rFonts w:ascii="Times New Roman" w:hAnsi="Times New Roman"/>
          <w:sz w:val="27"/>
          <w:szCs w:val="27"/>
          <w:lang w:val="tt-RU"/>
        </w:rPr>
        <w:t>җайга салучы техник чараларының</w:t>
      </w:r>
      <w:r w:rsidR="00E316F5" w:rsidRPr="00FA3395">
        <w:rPr>
          <w:lang w:val="tt-RU"/>
        </w:rPr>
        <w:t xml:space="preserve"> </w:t>
      </w:r>
      <w:r w:rsidR="00E316F5" w:rsidRPr="00FA3395">
        <w:rPr>
          <w:rFonts w:ascii="Times New Roman" w:hAnsi="Times New Roman"/>
          <w:sz w:val="27"/>
          <w:szCs w:val="27"/>
          <w:lang w:val="tt-RU"/>
        </w:rPr>
        <w:t>нормаль күренешен, т</w:t>
      </w:r>
      <w:r w:rsidRPr="00FA3395">
        <w:rPr>
          <w:rFonts w:ascii="Times New Roman" w:hAnsi="Times New Roman"/>
          <w:sz w:val="27"/>
          <w:szCs w:val="27"/>
          <w:lang w:val="tt-RU"/>
        </w:rPr>
        <w:t>ранспорт һәм җәяүле</w:t>
      </w:r>
      <w:r w:rsidR="00E316F5" w:rsidRPr="00FA3395">
        <w:rPr>
          <w:rFonts w:ascii="Times New Roman" w:hAnsi="Times New Roman"/>
          <w:sz w:val="27"/>
          <w:szCs w:val="27"/>
          <w:lang w:val="tt-RU"/>
        </w:rPr>
        <w:t xml:space="preserve">ләр хәрәкәте иминлеген </w:t>
      </w:r>
      <w:r w:rsidRPr="00FA3395">
        <w:rPr>
          <w:rFonts w:ascii="Times New Roman" w:hAnsi="Times New Roman"/>
          <w:sz w:val="27"/>
          <w:szCs w:val="27"/>
          <w:lang w:val="tt-RU"/>
        </w:rPr>
        <w:t>тәэмин итү кирәклеге турында</w:t>
      </w:r>
      <w:r w:rsidR="00E316F5" w:rsidRPr="00FA3395">
        <w:rPr>
          <w:rFonts w:ascii="Times New Roman" w:hAnsi="Times New Roman"/>
          <w:sz w:val="27"/>
          <w:szCs w:val="27"/>
          <w:lang w:val="tt-RU"/>
        </w:rPr>
        <w:t xml:space="preserve"> юл хәрәкәте иминлеген тәэмин итү өлкәсендә вәкаләтле органның</w:t>
      </w:r>
      <w:r w:rsidRPr="00FA3395">
        <w:rPr>
          <w:rFonts w:ascii="Times New Roman" w:hAnsi="Times New Roman"/>
          <w:sz w:val="27"/>
          <w:szCs w:val="27"/>
          <w:lang w:val="tt-RU"/>
        </w:rPr>
        <w:t xml:space="preserve"> мәгълүматы яисә</w:t>
      </w:r>
      <w:r w:rsidR="00E316F5" w:rsidRPr="00FA3395">
        <w:rPr>
          <w:lang w:val="tt-RU"/>
        </w:rPr>
        <w:t xml:space="preserve"> </w:t>
      </w:r>
      <w:r w:rsidR="00E316F5" w:rsidRPr="00FA3395">
        <w:rPr>
          <w:rFonts w:ascii="Times New Roman" w:hAnsi="Times New Roman"/>
          <w:sz w:val="27"/>
          <w:szCs w:val="27"/>
          <w:lang w:val="tt-RU"/>
        </w:rPr>
        <w:t>юл хәрәкәте иминлеген тәэмин итү өлешендә норматив документларны үтәү зарурлыгы турында</w:t>
      </w:r>
      <w:r w:rsidRPr="00FA3395">
        <w:rPr>
          <w:rFonts w:ascii="Times New Roman" w:hAnsi="Times New Roman"/>
          <w:sz w:val="27"/>
          <w:szCs w:val="27"/>
          <w:lang w:val="tt-RU"/>
        </w:rPr>
        <w:t xml:space="preserve"> һава һәм тимер юл транспорты хәрәкәте иминлеге өлкәсендә вәкаләтле органның мәгълү</w:t>
      </w:r>
      <w:r w:rsidR="00E316F5" w:rsidRPr="00FA3395">
        <w:rPr>
          <w:rFonts w:ascii="Times New Roman" w:hAnsi="Times New Roman"/>
          <w:sz w:val="27"/>
          <w:szCs w:val="27"/>
          <w:lang w:val="tt-RU"/>
        </w:rPr>
        <w:t>маты (юл хәрәкәтен җайга салучы техник чаралар</w:t>
      </w:r>
      <w:r w:rsidRPr="00FA3395">
        <w:rPr>
          <w:rFonts w:ascii="Times New Roman" w:hAnsi="Times New Roman"/>
          <w:sz w:val="27"/>
          <w:szCs w:val="27"/>
          <w:lang w:val="tt-RU"/>
        </w:rPr>
        <w:t>ның нормаль күренешен</w:t>
      </w:r>
      <w:r w:rsidR="00E316F5" w:rsidRPr="00FA3395">
        <w:rPr>
          <w:rFonts w:ascii="Times New Roman" w:hAnsi="Times New Roman"/>
          <w:sz w:val="27"/>
          <w:szCs w:val="27"/>
          <w:lang w:val="tt-RU"/>
        </w:rPr>
        <w:t>,</w:t>
      </w:r>
      <w:r w:rsidR="00E316F5" w:rsidRPr="00FA3395">
        <w:rPr>
          <w:lang w:val="tt-RU"/>
        </w:rPr>
        <w:t xml:space="preserve"> </w:t>
      </w:r>
      <w:r w:rsidR="00E316F5" w:rsidRPr="00FA3395">
        <w:rPr>
          <w:rFonts w:ascii="Times New Roman" w:hAnsi="Times New Roman"/>
          <w:sz w:val="27"/>
          <w:szCs w:val="27"/>
          <w:lang w:val="tt-RU"/>
        </w:rPr>
        <w:t>транспорт һәм җәяүлеләр хәрәкәте куркынычсызлыгын</w:t>
      </w:r>
      <w:r w:rsidRPr="00FA3395">
        <w:rPr>
          <w:rFonts w:ascii="Times New Roman" w:hAnsi="Times New Roman"/>
          <w:sz w:val="27"/>
          <w:szCs w:val="27"/>
          <w:lang w:val="tt-RU"/>
        </w:rPr>
        <w:t xml:space="preserve"> тә</w:t>
      </w:r>
      <w:r w:rsidR="00E316F5" w:rsidRPr="00FA3395">
        <w:rPr>
          <w:rFonts w:ascii="Times New Roman" w:hAnsi="Times New Roman"/>
          <w:sz w:val="27"/>
          <w:szCs w:val="27"/>
          <w:lang w:val="tt-RU"/>
        </w:rPr>
        <w:t>эмин итү мөмкин булмаганда</w:t>
      </w:r>
      <w:r w:rsidRPr="00FA3395">
        <w:rPr>
          <w:rFonts w:ascii="Times New Roman" w:hAnsi="Times New Roman"/>
          <w:sz w:val="27"/>
          <w:szCs w:val="27"/>
          <w:lang w:val="tt-RU"/>
        </w:rPr>
        <w:t>, яше</w:t>
      </w:r>
      <w:r w:rsidR="00E316F5" w:rsidRPr="00FA3395">
        <w:rPr>
          <w:rFonts w:ascii="Times New Roman" w:hAnsi="Times New Roman"/>
          <w:sz w:val="27"/>
          <w:szCs w:val="27"/>
          <w:lang w:val="tt-RU"/>
        </w:rPr>
        <w:t>л утыртмаларны казып алу өчен)</w:t>
      </w:r>
      <w:r w:rsidRPr="00FA3395">
        <w:rPr>
          <w:rFonts w:ascii="Times New Roman" w:hAnsi="Times New Roman"/>
          <w:sz w:val="27"/>
          <w:szCs w:val="27"/>
          <w:lang w:val="tt-RU"/>
        </w:rPr>
        <w:t>.</w:t>
      </w:r>
      <w:r w:rsidR="00E316F5" w:rsidRPr="00FA3395">
        <w:rPr>
          <w:rFonts w:ascii="Times New Roman" w:hAnsi="Times New Roman"/>
          <w:sz w:val="27"/>
          <w:szCs w:val="27"/>
          <w:lang w:val="tt-RU"/>
        </w:rPr>
        <w:t xml:space="preserve"> </w:t>
      </w:r>
    </w:p>
    <w:p w:rsidR="00E316F5" w:rsidRPr="00FA3395" w:rsidRDefault="00E316F5" w:rsidP="00E316F5">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2.5.3. </w:t>
      </w:r>
      <w:r w:rsidR="008E5E92" w:rsidRPr="00FA3395">
        <w:rPr>
          <w:rFonts w:ascii="Times New Roman" w:hAnsi="Times New Roman"/>
          <w:sz w:val="27"/>
          <w:szCs w:val="27"/>
          <w:lang w:val="tt-RU"/>
        </w:rPr>
        <w:t xml:space="preserve">Челтәрләргә технологик ялгау (тоташтыру) өлешендә инженер-техник тәэмин итү челтәрләрен ремонтлау, төзү, үзгәртеп кору эшләрен башкарганда, </w:t>
      </w:r>
      <w:r w:rsidRPr="00FA3395">
        <w:rPr>
          <w:rFonts w:ascii="Times New Roman" w:hAnsi="Times New Roman"/>
          <w:sz w:val="27"/>
          <w:szCs w:val="27"/>
          <w:lang w:val="tt-RU"/>
        </w:rPr>
        <w:t>аг</w:t>
      </w:r>
      <w:r w:rsidR="008E5E92" w:rsidRPr="00FA3395">
        <w:rPr>
          <w:rFonts w:ascii="Times New Roman" w:hAnsi="Times New Roman"/>
          <w:sz w:val="27"/>
          <w:szCs w:val="27"/>
          <w:lang w:val="tt-RU"/>
        </w:rPr>
        <w:t>ачларны, куакларны кисү, ябалдашларын формалаштыру</w:t>
      </w:r>
      <w:r w:rsidRPr="00FA3395">
        <w:rPr>
          <w:rFonts w:ascii="Times New Roman" w:hAnsi="Times New Roman"/>
          <w:sz w:val="27"/>
          <w:szCs w:val="27"/>
          <w:lang w:val="tt-RU"/>
        </w:rPr>
        <w:t xml:space="preserve">, утырту һәм күчереп </w:t>
      </w:r>
      <w:r w:rsidRPr="00FA3395">
        <w:rPr>
          <w:rFonts w:ascii="Times New Roman" w:hAnsi="Times New Roman"/>
          <w:sz w:val="27"/>
          <w:szCs w:val="27"/>
          <w:lang w:val="tt-RU"/>
        </w:rPr>
        <w:lastRenderedPageBreak/>
        <w:t>утыртуга, газонн</w:t>
      </w:r>
      <w:r w:rsidR="008E5E92" w:rsidRPr="00FA3395">
        <w:rPr>
          <w:rFonts w:ascii="Times New Roman" w:hAnsi="Times New Roman"/>
          <w:sz w:val="27"/>
          <w:szCs w:val="27"/>
          <w:lang w:val="tt-RU"/>
        </w:rPr>
        <w:t xml:space="preserve">ы бетерүгә рөхсәт алу өчен, </w:t>
      </w:r>
      <w:r w:rsidRPr="00FA3395">
        <w:rPr>
          <w:rFonts w:ascii="Times New Roman" w:hAnsi="Times New Roman"/>
          <w:sz w:val="27"/>
          <w:szCs w:val="27"/>
          <w:lang w:val="tt-RU"/>
        </w:rPr>
        <w:t>мөрәҗәгать итүче т</w:t>
      </w:r>
      <w:r w:rsidR="008E5E92" w:rsidRPr="00FA3395">
        <w:rPr>
          <w:rFonts w:ascii="Times New Roman" w:hAnsi="Times New Roman"/>
          <w:sz w:val="27"/>
          <w:szCs w:val="27"/>
          <w:lang w:val="tt-RU"/>
        </w:rPr>
        <w:t>үбәндәге документлар тапшыра:</w:t>
      </w:r>
    </w:p>
    <w:p w:rsidR="00E316F5" w:rsidRPr="00FA3395" w:rsidRDefault="00E316F5" w:rsidP="00E316F5">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1) закон таләпләре нигезендә төзелгән технологик тоташтыруны гамәлгә ашыру турында шартнамә;</w:t>
      </w:r>
    </w:p>
    <w:p w:rsidR="00E316F5" w:rsidRPr="00FA3395" w:rsidRDefault="00E316F5" w:rsidP="00E316F5">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2) линияле объектларны һәм аларның өлешләрен, капиталь төзелеш объектларын һәм аларның өлешләрен төзүгә, реконструкцияләүгә проект документлары;</w:t>
      </w:r>
    </w:p>
    <w:p w:rsidR="00E316F5" w:rsidRPr="00FA3395" w:rsidRDefault="00E316F5" w:rsidP="00E316F5">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3) хисап язмасы (5 нче кушымта);</w:t>
      </w:r>
    </w:p>
    <w:p w:rsidR="00E316F5" w:rsidRPr="00FA3395" w:rsidRDefault="00E316F5" w:rsidP="00E316F5">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w:t>
      </w:r>
      <w:r w:rsidR="008E5E92" w:rsidRPr="00FA3395">
        <w:rPr>
          <w:rFonts w:ascii="Times New Roman" w:hAnsi="Times New Roman"/>
          <w:sz w:val="27"/>
          <w:szCs w:val="27"/>
          <w:lang w:val="tt-RU"/>
        </w:rPr>
        <w:t>4) казып алына</w:t>
      </w:r>
      <w:r w:rsidRPr="00FA3395">
        <w:rPr>
          <w:rFonts w:ascii="Times New Roman" w:hAnsi="Times New Roman"/>
          <w:sz w:val="27"/>
          <w:szCs w:val="27"/>
          <w:lang w:val="tt-RU"/>
        </w:rPr>
        <w:t xml:space="preserve"> торган яш</w:t>
      </w:r>
      <w:r w:rsidR="008E5E92" w:rsidRPr="00FA3395">
        <w:rPr>
          <w:rFonts w:ascii="Times New Roman" w:hAnsi="Times New Roman"/>
          <w:sz w:val="27"/>
          <w:szCs w:val="27"/>
          <w:lang w:val="tt-RU"/>
        </w:rPr>
        <w:t>ел утыртмаларны</w:t>
      </w:r>
      <w:r w:rsidRPr="00FA3395">
        <w:rPr>
          <w:rFonts w:ascii="Times New Roman" w:hAnsi="Times New Roman"/>
          <w:sz w:val="27"/>
          <w:szCs w:val="27"/>
          <w:lang w:val="tt-RU"/>
        </w:rPr>
        <w:t xml:space="preserve"> фотога төшерү материаллары. Фотога төшерү</w:t>
      </w:r>
      <w:r w:rsidR="008E5E92" w:rsidRPr="00FA3395">
        <w:rPr>
          <w:lang w:val="tt-RU"/>
        </w:rPr>
        <w:t xml:space="preserve"> </w:t>
      </w:r>
      <w:r w:rsidR="007E4266" w:rsidRPr="00FA3395">
        <w:rPr>
          <w:rFonts w:ascii="Times New Roman" w:hAnsi="Times New Roman"/>
          <w:sz w:val="27"/>
          <w:szCs w:val="27"/>
          <w:lang w:val="tt-RU"/>
        </w:rPr>
        <w:t>аларның урнашу урыны ч</w:t>
      </w:r>
      <w:r w:rsidR="008E5E92" w:rsidRPr="00FA3395">
        <w:rPr>
          <w:rFonts w:ascii="Times New Roman" w:hAnsi="Times New Roman"/>
          <w:sz w:val="27"/>
          <w:szCs w:val="27"/>
          <w:lang w:val="tt-RU"/>
        </w:rPr>
        <w:t>елтәрләргә технологик ялгау (тоташтыру) өлешендә инженер-техник тәэмин итү челтәрләрен ремонтлау, төзү, үзгәртеп</w:t>
      </w:r>
      <w:r w:rsidR="007E4266" w:rsidRPr="00FA3395">
        <w:rPr>
          <w:rFonts w:ascii="Times New Roman" w:hAnsi="Times New Roman"/>
          <w:sz w:val="27"/>
          <w:szCs w:val="27"/>
          <w:lang w:val="tt-RU"/>
        </w:rPr>
        <w:t xml:space="preserve"> кору эшләрен башкару урынына күрсәтә торган</w:t>
      </w:r>
      <w:r w:rsidR="007E4266" w:rsidRPr="00FA3395">
        <w:rPr>
          <w:lang w:val="tt-RU"/>
        </w:rPr>
        <w:t xml:space="preserve"> </w:t>
      </w:r>
      <w:r w:rsidRPr="00FA3395">
        <w:rPr>
          <w:rFonts w:ascii="Times New Roman" w:hAnsi="Times New Roman"/>
          <w:sz w:val="27"/>
          <w:szCs w:val="27"/>
          <w:lang w:val="tt-RU"/>
        </w:rPr>
        <w:t>торак йортка, бинага,</w:t>
      </w:r>
      <w:r w:rsidR="007E4266" w:rsidRPr="00FA3395">
        <w:rPr>
          <w:lang w:val="tt-RU"/>
        </w:rPr>
        <w:t xml:space="preserve"> </w:t>
      </w:r>
      <w:r w:rsidR="007E4266" w:rsidRPr="00FA3395">
        <w:rPr>
          <w:rFonts w:ascii="Times New Roman" w:hAnsi="Times New Roman"/>
          <w:sz w:val="27"/>
          <w:szCs w:val="27"/>
          <w:lang w:val="tt-RU"/>
        </w:rPr>
        <w:t>башкару урынына бәйле рәвештә</w:t>
      </w:r>
      <w:r w:rsidRPr="00FA3395">
        <w:rPr>
          <w:rFonts w:ascii="Times New Roman" w:hAnsi="Times New Roman"/>
          <w:sz w:val="27"/>
          <w:szCs w:val="27"/>
          <w:lang w:val="tt-RU"/>
        </w:rPr>
        <w:t xml:space="preserve"> башкарыла.</w:t>
      </w:r>
    </w:p>
    <w:p w:rsidR="00B066F1" w:rsidRPr="00FA3395" w:rsidRDefault="00B066F1" w:rsidP="00B066F1">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2.5.4. Авария-торгызу эшләре үткәрү яисә,</w:t>
      </w:r>
      <w:r w:rsidRPr="00FA3395">
        <w:rPr>
          <w:lang w:val="tt-RU"/>
        </w:rPr>
        <w:t xml:space="preserve"> </w:t>
      </w:r>
      <w:r w:rsidRPr="00FA3395">
        <w:rPr>
          <w:rFonts w:ascii="Times New Roman" w:hAnsi="Times New Roman"/>
          <w:sz w:val="27"/>
          <w:szCs w:val="27"/>
          <w:lang w:val="tt-RU"/>
        </w:rPr>
        <w:t>бик кирәк булган очракта, яшел утыртмаларны казып алу өчен (агач, авария хәлендәге агачларның аву куркынычын бетерү өчен) яшел утыртмаларны казып алуга рөхсәт алу өчен мөрәҗәгать иткән очракта, мөрәҗәгать итүче түбәндәге документлар тапшыра:</w:t>
      </w:r>
    </w:p>
    <w:p w:rsidR="00B066F1" w:rsidRPr="00FA3395" w:rsidRDefault="00B066F1" w:rsidP="00B066F1">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1)</w:t>
      </w:r>
      <w:r w:rsidR="000F5A1E" w:rsidRPr="00FA3395">
        <w:rPr>
          <w:lang w:val="tt-RU"/>
        </w:rPr>
        <w:t xml:space="preserve"> </w:t>
      </w:r>
      <w:r w:rsidR="000F5A1E" w:rsidRPr="00FA3395">
        <w:rPr>
          <w:rFonts w:ascii="Times New Roman" w:hAnsi="Times New Roman"/>
          <w:sz w:val="27"/>
          <w:szCs w:val="27"/>
          <w:lang w:val="tt-RU"/>
        </w:rPr>
        <w:t xml:space="preserve">җитәкче яисә вәкаләтле вазыйфаи зат тарафыннан имзаланган, </w:t>
      </w:r>
      <w:r w:rsidRPr="00FA3395">
        <w:rPr>
          <w:rFonts w:ascii="Times New Roman" w:hAnsi="Times New Roman"/>
          <w:sz w:val="27"/>
          <w:szCs w:val="27"/>
          <w:lang w:val="tt-RU"/>
        </w:rPr>
        <w:t>инжен</w:t>
      </w:r>
      <w:r w:rsidR="000F5A1E" w:rsidRPr="00FA3395">
        <w:rPr>
          <w:rFonts w:ascii="Times New Roman" w:hAnsi="Times New Roman"/>
          <w:sz w:val="27"/>
          <w:szCs w:val="27"/>
          <w:lang w:val="tt-RU"/>
        </w:rPr>
        <w:t>ер-техник тәэмин итү челтәрендә</w:t>
      </w:r>
      <w:r w:rsidRPr="00FA3395">
        <w:rPr>
          <w:rFonts w:ascii="Times New Roman" w:hAnsi="Times New Roman"/>
          <w:sz w:val="27"/>
          <w:szCs w:val="27"/>
          <w:lang w:val="tt-RU"/>
        </w:rPr>
        <w:t xml:space="preserve"> авария, инцидент булуын раслый торган, </w:t>
      </w:r>
      <w:r w:rsidR="000F5A1E" w:rsidRPr="00FA3395">
        <w:rPr>
          <w:rFonts w:ascii="Times New Roman" w:hAnsi="Times New Roman"/>
          <w:sz w:val="27"/>
          <w:szCs w:val="27"/>
          <w:lang w:val="tt-RU"/>
        </w:rPr>
        <w:t>инженер-техник тәэмин итү челтәрләрен</w:t>
      </w:r>
      <w:r w:rsidRPr="00FA3395">
        <w:rPr>
          <w:rFonts w:ascii="Times New Roman" w:hAnsi="Times New Roman"/>
          <w:sz w:val="27"/>
          <w:szCs w:val="27"/>
          <w:lang w:val="tt-RU"/>
        </w:rPr>
        <w:t xml:space="preserve"> </w:t>
      </w:r>
      <w:r w:rsidR="000F5A1E" w:rsidRPr="00FA3395">
        <w:rPr>
          <w:rFonts w:ascii="Times New Roman" w:hAnsi="Times New Roman"/>
          <w:sz w:val="27"/>
          <w:szCs w:val="27"/>
          <w:lang w:val="tt-RU"/>
        </w:rPr>
        <w:t xml:space="preserve">эксплуатацияләүче оешма акты (инженер-техник тәэмин итү челтәрләрендә </w:t>
      </w:r>
      <w:r w:rsidRPr="00FA3395">
        <w:rPr>
          <w:rFonts w:ascii="Times New Roman" w:hAnsi="Times New Roman"/>
          <w:sz w:val="27"/>
          <w:szCs w:val="27"/>
          <w:lang w:val="tt-RU"/>
        </w:rPr>
        <w:t>аварияләр,</w:t>
      </w:r>
      <w:r w:rsidR="000F5A1E" w:rsidRPr="00FA3395">
        <w:rPr>
          <w:rFonts w:ascii="Times New Roman" w:hAnsi="Times New Roman"/>
          <w:sz w:val="27"/>
          <w:szCs w:val="27"/>
          <w:lang w:val="tt-RU"/>
        </w:rPr>
        <w:t xml:space="preserve"> инцидентлар бетерелгән очракта</w:t>
      </w:r>
      <w:r w:rsidRPr="00FA3395">
        <w:rPr>
          <w:rFonts w:ascii="Times New Roman" w:hAnsi="Times New Roman"/>
          <w:sz w:val="27"/>
          <w:szCs w:val="27"/>
          <w:lang w:val="tt-RU"/>
        </w:rPr>
        <w:t>);</w:t>
      </w:r>
    </w:p>
    <w:p w:rsidR="00B066F1" w:rsidRPr="00FA3395" w:rsidRDefault="00B066F1" w:rsidP="00B066F1">
      <w:pPr>
        <w:tabs>
          <w:tab w:val="left" w:pos="1134"/>
        </w:tabs>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w:t>
      </w:r>
      <w:r w:rsidR="000F5A1E" w:rsidRPr="00FA3395">
        <w:rPr>
          <w:rFonts w:ascii="Times New Roman" w:hAnsi="Times New Roman"/>
          <w:sz w:val="27"/>
          <w:szCs w:val="27"/>
          <w:lang w:val="tt-RU"/>
        </w:rPr>
        <w:t>2) яшел утыртмаларны казып алганда таләп ителә торган</w:t>
      </w:r>
      <w:r w:rsidR="00CA45A7" w:rsidRPr="00FA3395">
        <w:rPr>
          <w:rFonts w:ascii="Times New Roman" w:hAnsi="Times New Roman"/>
          <w:sz w:val="27"/>
          <w:szCs w:val="27"/>
          <w:lang w:val="tt-RU"/>
        </w:rPr>
        <w:t xml:space="preserve"> фотога төшерү материаллары. </w:t>
      </w:r>
      <w:r w:rsidR="000F5A1E" w:rsidRPr="00FA3395">
        <w:rPr>
          <w:rFonts w:ascii="Times New Roman" w:hAnsi="Times New Roman"/>
          <w:sz w:val="27"/>
          <w:szCs w:val="27"/>
          <w:lang w:val="tt-RU"/>
        </w:rPr>
        <w:t xml:space="preserve">Фотога төшерү </w:t>
      </w:r>
      <w:r w:rsidR="00CA45A7" w:rsidRPr="00FA3395">
        <w:rPr>
          <w:rFonts w:ascii="Times New Roman" w:hAnsi="Times New Roman"/>
          <w:sz w:val="27"/>
          <w:szCs w:val="27"/>
          <w:lang w:val="tt-RU"/>
        </w:rPr>
        <w:t xml:space="preserve">аларның урнашу урыны авария, инцидент </w:t>
      </w:r>
      <w:r w:rsidR="000F5A1E" w:rsidRPr="00FA3395">
        <w:rPr>
          <w:rFonts w:ascii="Times New Roman" w:hAnsi="Times New Roman"/>
          <w:sz w:val="27"/>
          <w:szCs w:val="27"/>
          <w:lang w:val="tt-RU"/>
        </w:rPr>
        <w:t>урынына күрсәтә торган торак йортка, бинага, башкару урынына бәйле рәвештә башкарыла.</w:t>
      </w:r>
    </w:p>
    <w:p w:rsidR="00B066F1" w:rsidRPr="00FA3395" w:rsidRDefault="00B066F1" w:rsidP="00B066F1">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2.5.5.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B066F1" w:rsidRPr="00FA3395" w:rsidRDefault="00B066F1" w:rsidP="00B066F1">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Регламентның 2.5.6. пункты таләпләренә туры китереп имзаланган (раслан-ган) электрон документлар рәвешендә һәм кәгазьдә КФҮ аша;</w:t>
      </w:r>
    </w:p>
    <w:p w:rsidR="00B066F1" w:rsidRPr="00FA3395" w:rsidRDefault="00B066F1" w:rsidP="00B066F1">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Республика порталы аша электрон формада.</w:t>
      </w:r>
    </w:p>
    <w:p w:rsidR="00CA45A7" w:rsidRPr="00FA3395" w:rsidRDefault="00CA45A7" w:rsidP="00CA45A7">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2.5.6. Физик затлар һәм шәхси эшмәкәрләр, гариза һәм кирәкле документларны Республика порталы аша җибәргәндә, гаризаны гади электрон имза белән имзалыйлар.</w:t>
      </w:r>
    </w:p>
    <w:p w:rsidR="00CA45A7" w:rsidRPr="00FA3395" w:rsidRDefault="00CA45A7" w:rsidP="00CA45A7">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Гади электрон имза алу өчен гариза бирүчегә ИАБС</w:t>
      </w:r>
      <w:r w:rsidR="00C1471A" w:rsidRPr="00FA3395">
        <w:rPr>
          <w:rFonts w:ascii="Times New Roman" w:hAnsi="Times New Roman"/>
          <w:sz w:val="27"/>
          <w:szCs w:val="27"/>
        </w:rPr>
        <w:t xml:space="preserve"> да теркәлү (аутентифика</w:t>
      </w:r>
      <w:r w:rsidRPr="00FA3395">
        <w:rPr>
          <w:rFonts w:ascii="Times New Roman" w:hAnsi="Times New Roman"/>
          <w:sz w:val="27"/>
          <w:szCs w:val="27"/>
        </w:rPr>
        <w:t>ция) процедурасын узарга, шулай ук исәпкә алу язмасын стандарт дәрәҗәсеннән дә ким булмаган дәрәҗәгә кадәр расларга кирәк.</w:t>
      </w:r>
    </w:p>
    <w:p w:rsidR="00CA45A7" w:rsidRPr="00FA3395" w:rsidRDefault="00CA45A7" w:rsidP="00CA45A7">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Россия Федерациясе территориясендә теркәлгән юридик затлар һәм юридик затлар вәкилләре, гариза һәм кирәкле документларны Республика порталы аша җибәргәндә, гаризаны көчәйтелгән квалификацияле электрон имза белән имзалыйлар.</w:t>
      </w:r>
    </w:p>
    <w:p w:rsidR="00CA45A7" w:rsidRPr="00FA3395" w:rsidRDefault="00CA45A7" w:rsidP="00CA45A7">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lang w:val="tt-RU"/>
        </w:rPr>
        <w:t>Регламентның 2.5.1 пунктының 3 пунктчасында, 2.5.2 пунктында, 2.5.3 пунктының 2 пунктчасында күрсәтелгән документларны</w:t>
      </w:r>
      <w:r w:rsidRPr="00FA3395">
        <w:rPr>
          <w:rFonts w:ascii="Times New Roman" w:hAnsi="Times New Roman"/>
          <w:sz w:val="27"/>
          <w:szCs w:val="27"/>
        </w:rPr>
        <w:t xml:space="preserve"> Республика порталы аша тапшырганда, гариза бирүче «Электрон култамга турында» 2011 елның 6 апрелендәге 63-ФЗ номерлы Федераль закон таләпләре нигезендә, мондый документларны төзү һәм имзалау өчен вәкаләтле затлар</w:t>
      </w:r>
      <w:r w:rsidRPr="00FA3395">
        <w:rPr>
          <w:rFonts w:ascii="Times New Roman" w:hAnsi="Times New Roman"/>
          <w:sz w:val="27"/>
          <w:szCs w:val="27"/>
          <w:lang w:val="tt-RU"/>
        </w:rPr>
        <w:t>, шул исәптән нотариуслар</w:t>
      </w:r>
      <w:r w:rsidRPr="00FA3395">
        <w:rPr>
          <w:rFonts w:ascii="Times New Roman" w:hAnsi="Times New Roman"/>
          <w:sz w:val="27"/>
          <w:szCs w:val="27"/>
        </w:rPr>
        <w:t xml:space="preserve"> тарафыннан көчәйтелгән</w:t>
      </w:r>
      <w:r w:rsidR="00C51D41">
        <w:rPr>
          <w:rFonts w:ascii="Times New Roman" w:hAnsi="Times New Roman"/>
          <w:sz w:val="27"/>
          <w:szCs w:val="27"/>
        </w:rPr>
        <w:t xml:space="preserve"> </w:t>
      </w:r>
      <w:r w:rsidRPr="00FA3395">
        <w:rPr>
          <w:rFonts w:ascii="Times New Roman" w:hAnsi="Times New Roman"/>
          <w:sz w:val="27"/>
          <w:szCs w:val="27"/>
        </w:rPr>
        <w:t xml:space="preserve"> квалификацияле электрон имза белән имзаланган</w:t>
      </w:r>
      <w:r w:rsidRPr="00FA3395">
        <w:t xml:space="preserve"> </w:t>
      </w:r>
      <w:r w:rsidRPr="00FA3395">
        <w:rPr>
          <w:rFonts w:ascii="Times New Roman" w:hAnsi="Times New Roman"/>
          <w:sz w:val="27"/>
          <w:szCs w:val="27"/>
        </w:rPr>
        <w:t>документларның электрон үрнәкләрен яисә электрон формада документларны тапшыра.</w:t>
      </w:r>
    </w:p>
    <w:p w:rsidR="004A6193" w:rsidRPr="00FA3395" w:rsidRDefault="004A6193" w:rsidP="004A6193">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2.5.7. Мөрәҗәгать итүчедән таләп итү тыела:</w:t>
      </w:r>
    </w:p>
    <w:p w:rsidR="004A6193" w:rsidRPr="00FA3395" w:rsidRDefault="004A6193" w:rsidP="004A6193">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w:t>
      </w:r>
      <w:r w:rsidRPr="00FA3395">
        <w:rPr>
          <w:rFonts w:ascii="Times New Roman" w:hAnsi="Times New Roman"/>
          <w:sz w:val="27"/>
          <w:szCs w:val="27"/>
        </w:rPr>
        <w:lastRenderedPageBreak/>
        <w:t xml:space="preserve">гамәлгә ашыру каралмаган документлар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әгълүматны тапшыру, гамәлләр</w:t>
      </w:r>
      <w:r w:rsidR="00FA3395" w:rsidRPr="00FA3395">
        <w:rPr>
          <w:rFonts w:ascii="Times New Roman" w:hAnsi="Times New Roman"/>
          <w:sz w:val="27"/>
          <w:szCs w:val="27"/>
        </w:rPr>
        <w:t xml:space="preserve">                  </w:t>
      </w:r>
      <w:r w:rsidRPr="00FA3395">
        <w:rPr>
          <w:rFonts w:ascii="Times New Roman" w:hAnsi="Times New Roman"/>
          <w:sz w:val="27"/>
          <w:szCs w:val="27"/>
        </w:rPr>
        <w:t>башкару;</w:t>
      </w:r>
    </w:p>
    <w:p w:rsidR="004A6193" w:rsidRPr="00FA3395" w:rsidRDefault="004A6193" w:rsidP="004A6193">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гамәллә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w:t>
      </w:r>
      <w:r w:rsidR="00C51D41">
        <w:rPr>
          <w:rFonts w:ascii="Times New Roman" w:hAnsi="Times New Roman"/>
          <w:sz w:val="27"/>
          <w:szCs w:val="27"/>
        </w:rPr>
        <w:t xml:space="preserve">                  </w:t>
      </w:r>
      <w:r w:rsidRPr="00FA3395">
        <w:rPr>
          <w:rFonts w:ascii="Times New Roman" w:hAnsi="Times New Roman"/>
          <w:sz w:val="27"/>
          <w:szCs w:val="27"/>
        </w:rPr>
        <w:t xml:space="preserve"> исемлеккә кертелгән хезмәтләр күрсәтү нәтиҗәсендә тапшырыла торган документлар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әгълүмат алудан тыш (кирәкле һәм мәҗбүри хезмәтләр күрсәтү);</w:t>
      </w:r>
    </w:p>
    <w:p w:rsidR="004A6193" w:rsidRPr="00FA3395" w:rsidRDefault="004A6193" w:rsidP="004A6193">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3) муниципаль хезмәт күрсәтү өчен кирәкле документларны кабул итүдән яисә муниципаль хезмәт күрсәтүдән беренчел баш тартканда, булмавы һәм (яки) дөреслеге күрсәтелмәгән документлар һәм мәгълүмат тапшыру, түбәндәге очраклардан тыш: </w:t>
      </w:r>
    </w:p>
    <w:p w:rsidR="004A6193" w:rsidRPr="00FA3395" w:rsidRDefault="004A6193" w:rsidP="004A6193">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4A6193" w:rsidRPr="00FA3395" w:rsidRDefault="004A6193" w:rsidP="004A6193">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б) муниципаль хезмәт күрсәтү турында гаризада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 xml:space="preserve">өрәҗәгать итүче тара-фыннан муниципаль хезмәт күрсәтү өчен кирәкле документларны кабул итүдән яисә муниципаль хезмәт күрсәтүдән беренчел баш тартканнан соң бирелгән документларда, һәм элек бирелгән документлар комплектына кертелмәгән документларда хаталар </w:t>
      </w:r>
      <w:r w:rsidR="00FA3395" w:rsidRPr="00FA3395">
        <w:rPr>
          <w:rFonts w:ascii="Times New Roman" w:hAnsi="Times New Roman"/>
          <w:sz w:val="27"/>
          <w:szCs w:val="27"/>
        </w:rPr>
        <w:t xml:space="preserve">               </w:t>
      </w:r>
      <w:r w:rsidRPr="00FA3395">
        <w:rPr>
          <w:rFonts w:ascii="Times New Roman" w:hAnsi="Times New Roman"/>
          <w:sz w:val="27"/>
          <w:szCs w:val="27"/>
        </w:rPr>
        <w:t>булу;</w:t>
      </w:r>
    </w:p>
    <w:p w:rsidR="004A6193" w:rsidRPr="00FA3395" w:rsidRDefault="004A6193" w:rsidP="004A6193">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яисә муниципаль хезмәт күрсәтүдән беренчел баш тартканнан соң, мәгълүматны үзгәртү;</w:t>
      </w:r>
    </w:p>
    <w:p w:rsidR="004A6193" w:rsidRPr="00FA3395" w:rsidRDefault="004A6193" w:rsidP="004A6193">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г) 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үдән яисә муниципаль хезмәт күрсәтүдән беренчел баш тартканда, Башкарма комитетның вазы</w:t>
      </w:r>
      <w:r w:rsidRPr="00FA3395">
        <w:rPr>
          <w:rFonts w:ascii="Times New Roman" w:hAnsi="Times New Roman"/>
          <w:sz w:val="27"/>
          <w:szCs w:val="27"/>
        </w:rPr>
        <w:t>й</w:t>
      </w:r>
      <w:r w:rsidRPr="00FA3395">
        <w:rPr>
          <w:rFonts w:ascii="Times New Roman" w:hAnsi="Times New Roman"/>
          <w:sz w:val="27"/>
          <w:szCs w:val="27"/>
        </w:rPr>
        <w:t xml:space="preserve">фаи затының, КФҮ хезмәткәренең документаль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4A6193" w:rsidRPr="00FA3395" w:rsidRDefault="004A6193" w:rsidP="00FA3395">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 аларның электрон рәвешләрен 210-ФЗ номерлы Федераль законның 16 стать-ясындагы 1 өлешенең 7.2 пункты нигезендә элек расланган документлар һәм мәгълүматны кәгазьдә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rsidR="000A216F" w:rsidRPr="00FA3395" w:rsidRDefault="000A216F" w:rsidP="00FA339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2.6. Дәүләт органнары, җирле үзидарә органнары һәм дәүләт органнары яки җи</w:t>
      </w:r>
      <w:r w:rsidRPr="00FA3395">
        <w:rPr>
          <w:rFonts w:ascii="Times New Roman" w:hAnsi="Times New Roman"/>
          <w:sz w:val="27"/>
          <w:szCs w:val="27"/>
        </w:rPr>
        <w:t>р</w:t>
      </w:r>
      <w:r w:rsidRPr="00FA3395">
        <w:rPr>
          <w:rFonts w:ascii="Times New Roman" w:hAnsi="Times New Roman"/>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2.6.1. Ведомствоара хезмәттәшлек кысаларында алына:</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юридик зат мөрәҗәгать иткән очракта, Федераль салым хезмәтеннән Юридик затларның бердәм дәүләт реестрыннан белешмәләр соратып алына;</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 шәхси эшмәкәр мөрәҗәгать иткән очракта, Федераль салым хезмәтеннән Шәхси эшмәкәрләрнең бердәм дәүләт реестрыннан белешмәләр соратып алына;</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 xml:space="preserve">3) Күчемсез милекнең бердәм дәүләт реестрыннан (күчемсез милек объектына теркәлгән хокуклар турында һәркем өчен мөмкин булган мәгълүматларны үз эченә алган) белешмәләр - Дәүләт теркәве, кадастр һәм картография федераль хезмәте </w:t>
      </w:r>
      <w:r w:rsidR="00FA3395" w:rsidRPr="00FA3395">
        <w:rPr>
          <w:rFonts w:ascii="Times New Roman" w:hAnsi="Times New Roman"/>
          <w:sz w:val="27"/>
          <w:szCs w:val="27"/>
          <w:lang w:val="tt-RU"/>
        </w:rPr>
        <w:t xml:space="preserve">   </w:t>
      </w:r>
      <w:r w:rsidRPr="00FA3395">
        <w:rPr>
          <w:rFonts w:ascii="Times New Roman" w:hAnsi="Times New Roman"/>
          <w:sz w:val="27"/>
          <w:szCs w:val="27"/>
          <w:lang w:val="tt-RU"/>
        </w:rPr>
        <w:t>(Росреестр);</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4) </w:t>
      </w:r>
      <w:r w:rsidR="00631885" w:rsidRPr="00FA3395">
        <w:rPr>
          <w:rFonts w:ascii="Times New Roman" w:hAnsi="Times New Roman"/>
          <w:sz w:val="27"/>
          <w:szCs w:val="27"/>
          <w:lang w:val="tt-RU"/>
        </w:rPr>
        <w:t>Күчемсез милекнең б</w:t>
      </w:r>
      <w:r w:rsidRPr="00FA3395">
        <w:rPr>
          <w:rFonts w:ascii="Times New Roman" w:hAnsi="Times New Roman"/>
          <w:sz w:val="27"/>
          <w:szCs w:val="27"/>
          <w:lang w:val="tt-RU"/>
        </w:rPr>
        <w:t>ердәм дәүләт реестрында теркәлергә тиеш булмаган</w:t>
      </w:r>
      <w:r w:rsidR="00631885" w:rsidRPr="00FA3395">
        <w:rPr>
          <w:lang w:val="tt-RU"/>
        </w:rPr>
        <w:t xml:space="preserve"> </w:t>
      </w:r>
      <w:r w:rsidR="00631885" w:rsidRPr="00FA3395">
        <w:rPr>
          <w:rFonts w:ascii="Times New Roman" w:hAnsi="Times New Roman"/>
          <w:sz w:val="27"/>
          <w:szCs w:val="27"/>
          <w:lang w:val="tt-RU"/>
        </w:rPr>
        <w:t>муниципаль милекне, дәүләт яки муниципаль милектә булган</w:t>
      </w:r>
      <w:r w:rsidRPr="00FA3395">
        <w:rPr>
          <w:rFonts w:ascii="Times New Roman" w:hAnsi="Times New Roman"/>
          <w:sz w:val="27"/>
          <w:szCs w:val="27"/>
          <w:lang w:val="tt-RU"/>
        </w:rPr>
        <w:t xml:space="preserve"> җир кишәрлег</w:t>
      </w:r>
      <w:r w:rsidR="00631885" w:rsidRPr="00FA3395">
        <w:rPr>
          <w:rFonts w:ascii="Times New Roman" w:hAnsi="Times New Roman"/>
          <w:sz w:val="27"/>
          <w:szCs w:val="27"/>
          <w:lang w:val="tt-RU"/>
        </w:rPr>
        <w:t>ен бирү турында шартнамә хакында</w:t>
      </w:r>
      <w:r w:rsidRPr="00FA3395">
        <w:rPr>
          <w:rFonts w:ascii="Times New Roman" w:hAnsi="Times New Roman"/>
          <w:sz w:val="27"/>
          <w:szCs w:val="27"/>
          <w:lang w:val="tt-RU"/>
        </w:rPr>
        <w:t xml:space="preserve"> белешмәләр – Башкарма комитет;</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w:t>
      </w:r>
      <w:r w:rsidR="00631885" w:rsidRPr="00FA3395">
        <w:rPr>
          <w:lang w:val="tt-RU"/>
        </w:rPr>
        <w:t xml:space="preserve"> </w:t>
      </w:r>
      <w:r w:rsidR="00631885" w:rsidRPr="00FA3395">
        <w:rPr>
          <w:rFonts w:ascii="Times New Roman" w:hAnsi="Times New Roman"/>
          <w:sz w:val="27"/>
          <w:szCs w:val="27"/>
          <w:lang w:val="tt-RU"/>
        </w:rPr>
        <w:t>җир кишәрлекләре бирмичә һәм сервитутлар билгеләүдән башка</w:t>
      </w:r>
      <w:r w:rsidR="00631885" w:rsidRPr="00FA3395">
        <w:rPr>
          <w:lang w:val="tt-RU"/>
        </w:rPr>
        <w:t xml:space="preserve"> </w:t>
      </w:r>
      <w:r w:rsidR="00631885" w:rsidRPr="00FA3395">
        <w:rPr>
          <w:rFonts w:ascii="Times New Roman" w:hAnsi="Times New Roman"/>
          <w:sz w:val="27"/>
          <w:szCs w:val="27"/>
          <w:lang w:val="tt-RU"/>
        </w:rPr>
        <w:t xml:space="preserve">дәүләт яки муниципаль милек җирләрендә урнашырга мөмкин булган объектларны урнаштыруга рөхсәтнамә </w:t>
      </w:r>
      <w:r w:rsidRPr="00FA3395">
        <w:rPr>
          <w:rFonts w:ascii="Times New Roman" w:hAnsi="Times New Roman"/>
          <w:sz w:val="27"/>
          <w:szCs w:val="27"/>
          <w:lang w:val="tt-RU"/>
        </w:rPr>
        <w:t>– Башкарма комитет;</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6) </w:t>
      </w:r>
      <w:r w:rsidR="00631885" w:rsidRPr="00FA3395">
        <w:rPr>
          <w:rFonts w:ascii="Times New Roman" w:hAnsi="Times New Roman"/>
          <w:sz w:val="27"/>
          <w:szCs w:val="27"/>
          <w:lang w:val="tt-RU"/>
        </w:rPr>
        <w:t>төзелешкә рөхсәт (Россия Федерациясе Шәһәр төзелеше кодексы белән билгеләнгән очракларда) - Башкарма комитет;</w:t>
      </w:r>
    </w:p>
    <w:p w:rsidR="000A216F" w:rsidRPr="00FA3395" w:rsidRDefault="000A216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7) </w:t>
      </w:r>
      <w:r w:rsidR="00631885" w:rsidRPr="00FA3395">
        <w:rPr>
          <w:rFonts w:ascii="Times New Roman" w:hAnsi="Times New Roman"/>
          <w:sz w:val="27"/>
          <w:szCs w:val="27"/>
          <w:lang w:val="tt-RU"/>
        </w:rPr>
        <w:t>җир эшләрен башкару хокукына ордер - Башкарма комитет;</w:t>
      </w:r>
    </w:p>
    <w:p w:rsidR="000A216F" w:rsidRPr="00FA3395" w:rsidRDefault="00631885"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8) Россия Федерациясе бюджет системасы бюджетларына салымнар, җыемнар һәм башка түләүләр буенча бурычлар булу турында белешмәләр - Федераль салым хезмәте;</w:t>
      </w:r>
    </w:p>
    <w:p w:rsidR="00631885" w:rsidRPr="00FA3395" w:rsidRDefault="00631885"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9) җирле бюджет акчалары исәбеннән территорияне төзекләндерү эшләрен башкаруга муниципаль контракт яисә ишегалды территориясен төзекләндерү эшләрен башкаруга субсидия бирү турында килешү –</w:t>
      </w:r>
      <w:r w:rsidR="00EA3D57" w:rsidRPr="00FA3395">
        <w:rPr>
          <w:rFonts w:ascii="Times New Roman" w:hAnsi="Times New Roman"/>
          <w:sz w:val="27"/>
          <w:szCs w:val="27"/>
          <w:lang w:val="tt-RU"/>
        </w:rPr>
        <w:t xml:space="preserve"> </w:t>
      </w:r>
      <w:r w:rsidRPr="00FA3395">
        <w:rPr>
          <w:rFonts w:ascii="Times New Roman" w:hAnsi="Times New Roman"/>
          <w:sz w:val="27"/>
          <w:szCs w:val="27"/>
          <w:lang w:val="tt-RU"/>
        </w:rPr>
        <w:t>«Интернет» мәгълүмат-телекоммуникация челтәрендә</w:t>
      </w:r>
      <w:r w:rsidR="00EA3D57" w:rsidRPr="00FA3395">
        <w:rPr>
          <w:lang w:val="tt-RU"/>
        </w:rPr>
        <w:t xml:space="preserve"> </w:t>
      </w:r>
      <w:r w:rsidR="00EA3D57" w:rsidRPr="00FA3395">
        <w:rPr>
          <w:rFonts w:ascii="Times New Roman" w:hAnsi="Times New Roman"/>
          <w:sz w:val="27"/>
          <w:szCs w:val="27"/>
          <w:lang w:val="tt-RU"/>
        </w:rPr>
        <w:t>торглар үткәрү турында мәгълүмат урнаштыру өчен</w:t>
      </w:r>
      <w:r w:rsidRPr="00FA3395">
        <w:rPr>
          <w:rFonts w:ascii="Times New Roman" w:hAnsi="Times New Roman"/>
          <w:sz w:val="27"/>
          <w:szCs w:val="27"/>
          <w:lang w:val="tt-RU"/>
        </w:rPr>
        <w:t xml:space="preserve"> Россия Федерациясенең р</w:t>
      </w:r>
      <w:r w:rsidR="00EA3D57" w:rsidRPr="00FA3395">
        <w:rPr>
          <w:rFonts w:ascii="Times New Roman" w:hAnsi="Times New Roman"/>
          <w:sz w:val="27"/>
          <w:szCs w:val="27"/>
          <w:lang w:val="tt-RU"/>
        </w:rPr>
        <w:t>әсми сайты (</w:t>
      </w:r>
      <w:r w:rsidR="00255146">
        <w:fldChar w:fldCharType="begin"/>
      </w:r>
      <w:r w:rsidR="00255146" w:rsidRPr="00C928E1">
        <w:rPr>
          <w:lang w:val="tt-RU"/>
        </w:rPr>
        <w:instrText xml:space="preserve"> HYPERLINK "http://torgi.gov.ru" </w:instrText>
      </w:r>
      <w:r w:rsidR="00255146">
        <w:fldChar w:fldCharType="separate"/>
      </w:r>
      <w:r w:rsidR="00EA3D57" w:rsidRPr="00FA3395">
        <w:rPr>
          <w:rStyle w:val="af"/>
          <w:rFonts w:ascii="Times New Roman" w:hAnsi="Times New Roman"/>
          <w:color w:val="auto"/>
          <w:sz w:val="27"/>
          <w:szCs w:val="27"/>
          <w:u w:val="none"/>
          <w:lang w:val="tt-RU"/>
        </w:rPr>
        <w:t>http://torgi.gov.ru</w:t>
      </w:r>
      <w:r w:rsidR="00255146">
        <w:rPr>
          <w:rStyle w:val="af"/>
          <w:rFonts w:ascii="Times New Roman" w:hAnsi="Times New Roman"/>
          <w:color w:val="auto"/>
          <w:sz w:val="27"/>
          <w:szCs w:val="27"/>
          <w:u w:val="none"/>
          <w:lang w:val="tt-RU"/>
        </w:rPr>
        <w:fldChar w:fldCharType="end"/>
      </w:r>
      <w:r w:rsidR="00EA3D57" w:rsidRPr="00FA3395">
        <w:rPr>
          <w:rFonts w:ascii="Times New Roman" w:hAnsi="Times New Roman"/>
          <w:sz w:val="27"/>
          <w:szCs w:val="27"/>
          <w:lang w:val="tt-RU"/>
        </w:rPr>
        <w:t>)</w:t>
      </w:r>
      <w:r w:rsidRPr="00FA3395">
        <w:rPr>
          <w:rFonts w:ascii="Times New Roman" w:hAnsi="Times New Roman"/>
          <w:sz w:val="27"/>
          <w:szCs w:val="27"/>
          <w:lang w:val="tt-RU"/>
        </w:rPr>
        <w:t>;</w:t>
      </w:r>
    </w:p>
    <w:p w:rsidR="00EA3D57" w:rsidRPr="00FA3395" w:rsidRDefault="00EA3D57"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10)</w:t>
      </w:r>
      <w:r w:rsidRPr="00FA3395">
        <w:rPr>
          <w:lang w:val="tt-RU"/>
        </w:rPr>
        <w:t xml:space="preserve"> </w:t>
      </w:r>
      <w:r w:rsidRPr="00FA3395">
        <w:rPr>
          <w:rFonts w:ascii="Times New Roman" w:hAnsi="Times New Roman"/>
          <w:sz w:val="27"/>
          <w:szCs w:val="27"/>
          <w:lang w:val="tt-RU"/>
        </w:rPr>
        <w:t>юл хәрәкәтен җайга салуның техник чараларын урнаштыруга һәм (яки) эксплуатацияләүгә вәкаләтле оешма белән шартнамә (дәүләт яисә муниципаль контракт) (юл хәрәкәтен җайга салуның техник чараларын урнаштырганда һәм (яки) эксплуатацияләгәндә) (әлеге учреждение уставы нигезендә мондый эшчәнлекне гамәлгә ашыручы учреждение тарафыннан гариза бирү очракларыннан тыш) -  «Интернет» мәгълүмат-телекоммуникация челтәрендә торглар үткәрү турында мәгълүмат урнаштыру өчен Россия Федерациясенең рәсми сайты (</w:t>
      </w:r>
      <w:r w:rsidR="00255146">
        <w:fldChar w:fldCharType="begin"/>
      </w:r>
      <w:r w:rsidR="00255146" w:rsidRPr="00C928E1">
        <w:rPr>
          <w:lang w:val="tt-RU"/>
        </w:rPr>
        <w:instrText xml:space="preserve"> HYPERLINK "http://torgi.gov.ru" </w:instrText>
      </w:r>
      <w:r w:rsidR="00255146">
        <w:fldChar w:fldCharType="separate"/>
      </w:r>
      <w:r w:rsidRPr="00FA3395">
        <w:rPr>
          <w:rStyle w:val="af"/>
          <w:rFonts w:ascii="Times New Roman" w:hAnsi="Times New Roman"/>
          <w:color w:val="auto"/>
          <w:sz w:val="27"/>
          <w:szCs w:val="27"/>
          <w:u w:val="none"/>
          <w:lang w:val="tt-RU"/>
        </w:rPr>
        <w:t>http://torgi.gov.ru</w:t>
      </w:r>
      <w:r w:rsidR="00255146">
        <w:rPr>
          <w:rStyle w:val="af"/>
          <w:rFonts w:ascii="Times New Roman" w:hAnsi="Times New Roman"/>
          <w:color w:val="auto"/>
          <w:sz w:val="27"/>
          <w:szCs w:val="27"/>
          <w:u w:val="none"/>
          <w:lang w:val="tt-RU"/>
        </w:rPr>
        <w:fldChar w:fldCharType="end"/>
      </w:r>
      <w:r w:rsidRPr="00FA3395">
        <w:rPr>
          <w:rFonts w:ascii="Times New Roman" w:hAnsi="Times New Roman"/>
          <w:sz w:val="27"/>
          <w:szCs w:val="27"/>
          <w:lang w:val="tt-RU"/>
        </w:rPr>
        <w:t>);</w:t>
      </w:r>
    </w:p>
    <w:p w:rsidR="00EA3D57" w:rsidRPr="00FA3395" w:rsidRDefault="00EA3D57"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11) торак бинаны торак булмаган бинага яки торак булмаган бинаны торак бинага күчерү турында</w:t>
      </w:r>
      <w:r w:rsidRPr="00FA3395">
        <w:rPr>
          <w:lang w:val="tt-RU"/>
        </w:rPr>
        <w:t xml:space="preserve"> </w:t>
      </w:r>
      <w:r w:rsidRPr="00FA3395">
        <w:rPr>
          <w:rFonts w:ascii="Times New Roman" w:hAnsi="Times New Roman"/>
          <w:sz w:val="27"/>
          <w:szCs w:val="27"/>
          <w:lang w:val="tt-RU"/>
        </w:rPr>
        <w:t>җирле үзидарә органыны карар (торак бинаны торак булмаган бинага яки торак булмаган бинаны торак бинага күчерү аркасында бинага адрес бирү очрагында) – Башкарма комитет;</w:t>
      </w:r>
    </w:p>
    <w:p w:rsidR="00EA3D57" w:rsidRPr="00FA3395" w:rsidRDefault="00EA3D57"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12) законлы вәкил гариза биргән очракта, мөрәҗәгать итүченең законлы вәкиленең вәкаләтләрен раслый торган документ (Россия Федерациясе граждан хәле актларын теркәү органнары тарафыннан бирелгән туу турында таныклык яки Россия Федерациясе законнары нигезендә опека һәм попечительлек органнары тарафыннан бирелгән документ өлешендә) – Граждан хәле актларын теркәүнең бердәм дәүләт реестры яисә Социаль тәэминатның дәүләт мәгълүмат системасы;</w:t>
      </w:r>
    </w:p>
    <w:p w:rsidR="000A216F" w:rsidRPr="00FA3395" w:rsidRDefault="00661BDF"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13</w:t>
      </w:r>
      <w:r w:rsidR="000A216F" w:rsidRPr="00FA3395">
        <w:rPr>
          <w:rFonts w:ascii="Times New Roman" w:hAnsi="Times New Roman"/>
          <w:sz w:val="27"/>
          <w:szCs w:val="27"/>
          <w:lang w:val="tt-RU"/>
        </w:rPr>
        <w:t xml:space="preserve">) ышанычнамәне бирү </w:t>
      </w:r>
      <w:r w:rsidRPr="00FA3395">
        <w:rPr>
          <w:rFonts w:ascii="Times New Roman" w:hAnsi="Times New Roman"/>
          <w:sz w:val="27"/>
          <w:szCs w:val="27"/>
          <w:lang w:val="tt-RU"/>
        </w:rPr>
        <w:t xml:space="preserve">факты </w:t>
      </w:r>
      <w:r w:rsidR="000A216F" w:rsidRPr="00FA3395">
        <w:rPr>
          <w:rFonts w:ascii="Times New Roman" w:hAnsi="Times New Roman"/>
          <w:sz w:val="27"/>
          <w:szCs w:val="27"/>
          <w:lang w:val="tt-RU"/>
        </w:rPr>
        <w:t>һәм аның эчтәлеге турында белешмәләр – нотариатның бердәм мәгълүмат системасы.</w:t>
      </w:r>
    </w:p>
    <w:p w:rsidR="00515819" w:rsidRPr="00FA3395" w:rsidRDefault="00515819" w:rsidP="00515819">
      <w:pPr>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2.6.2. Мөрәҗәгать итүче Регламентның 2.6.1 пунктының 1-12 пунктчаларында күрсәтелгән документларны (белешмәләрне), Республика порталы аша гариза биргәндә, мондый документларны төзү һәм имзалауга вәкаләтле затларның көчәйтелгән квалификацияле имзасы белән таныкланган электрон документлар формасында яисә кәгазь формада КФҮгә бирергә хокуклы.</w:t>
      </w:r>
    </w:p>
    <w:p w:rsidR="00515819" w:rsidRPr="00FA3395" w:rsidRDefault="00515819" w:rsidP="00515819">
      <w:pPr>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2.6.3. Күрсәтелгән дәүләт хакимияте органнары, Башкарма комитетның структур бүлекчәләре тарафыннан документлар һәм белешмәләрне тапшырмау (вакытында тапшырмау) муниципаль хезмәт күрсәтүдән баш тарту өчен нигез була алмый.</w:t>
      </w:r>
    </w:p>
    <w:p w:rsidR="00515819" w:rsidRPr="00FA3395" w:rsidRDefault="00515819" w:rsidP="00515819">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күрсәтелгән органнарның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515819" w:rsidRPr="00FA3395" w:rsidRDefault="00515819" w:rsidP="00515819">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документлар таләп итү тыела.</w:t>
      </w:r>
    </w:p>
    <w:p w:rsidR="00515819" w:rsidRPr="00FA3395" w:rsidRDefault="00515819" w:rsidP="00FA3395">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D33162" w:rsidRPr="00FA3395" w:rsidRDefault="00D33162" w:rsidP="00FA3395">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2.7. Муниципаль хезмәт күрсәтү өчен кирәкле документларны кабул итүдән баш тарту өчен нигезләрнең тулы исемлеге (асылда карамыйча гына документларны кире кайтару)</w:t>
      </w:r>
    </w:p>
    <w:p w:rsidR="00D33162" w:rsidRPr="00FA3395" w:rsidRDefault="00D33162" w:rsidP="00FA3395">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2.7.1. Документларны кабул итүдән баш тарту өчен нигезләр булып тора:</w:t>
      </w:r>
    </w:p>
    <w:p w:rsidR="00D33162" w:rsidRPr="00FA3395" w:rsidRDefault="00C51D41"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 Регламентның 2.5.1.-</w:t>
      </w:r>
      <w:r w:rsidR="00D33162" w:rsidRPr="00FA3395">
        <w:rPr>
          <w:rFonts w:ascii="Times New Roman" w:hAnsi="Times New Roman"/>
          <w:sz w:val="27"/>
          <w:szCs w:val="27"/>
          <w:lang w:val="tt-RU"/>
        </w:rPr>
        <w:t>2.5.3. пунктлары нигезендә мөрәҗәгать итүче тарафыннан мөстәкыйль тапшырылырга тиеш булган документлар тапшырмау, яисә каршылыклы мәгълүматлар булган документлар тапшыру;</w:t>
      </w:r>
    </w:p>
    <w:p w:rsidR="00D33162" w:rsidRPr="00FA3395" w:rsidRDefault="00D33162"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 ведомствоара мәгълүмати хезмәттәшлек кысаларында соралган законлы вәкилләр турында расланмаган белешмәләр, мөрәҗәгать итүче исеменнән аңа вәкаләтләре булмаган зат тарафыннан гариза (сорату) бирү;</w:t>
      </w:r>
    </w:p>
    <w:p w:rsidR="00D33162" w:rsidRPr="00FA3395" w:rsidRDefault="00D33162"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3) тиешле булмаган органга документлар тапшыру;</w:t>
      </w:r>
    </w:p>
    <w:p w:rsidR="00EC7BA3" w:rsidRPr="00FA3395" w:rsidRDefault="00D33162"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4) дөрес булмаган һәм (яки) каршылыклы белешмәләр, килешенмәгән төзәтмәләр, эчтәлеген бертөрле аңлатырга мөмкинлек бирми торган җитди зыяннар булган документларны, үз көчен югалткан документларны тапшыру;</w:t>
      </w:r>
    </w:p>
    <w:p w:rsidR="00E053B6" w:rsidRPr="00FA3395" w:rsidRDefault="00E053B6"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 Регламент нигезендә муниципаль хезмәт күрсәтүне алучы булмаган затның муниципаль хезмәт күрсәтүне сорап мөрәҗәгать итүе;</w:t>
      </w:r>
    </w:p>
    <w:p w:rsidR="00E053B6" w:rsidRPr="00FA3395" w:rsidRDefault="00E053B6"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6) гаризаның электрон формасында мәҗбүри кырларны дөрес тутырмау, гаризаның электрон формасында һәм тапшырылган документларда каршылыклы мәгълүматлар булу;</w:t>
      </w:r>
    </w:p>
    <w:p w:rsidR="00E053B6" w:rsidRPr="00FA3395" w:rsidRDefault="00E053B6"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7) электрон формада гариза (сорату) һәм башка документлар, гамәлдәге законнарны бозып,  электрон имза белән имзаланган;</w:t>
      </w:r>
    </w:p>
    <w:p w:rsidR="00E053B6" w:rsidRPr="00FA3395" w:rsidRDefault="00E053B6"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8) электрон документлар аларны бирү форматына таләпләргә туры килми һәм (яки) укылмый.</w:t>
      </w:r>
    </w:p>
    <w:p w:rsidR="00E053B6" w:rsidRPr="00FA3395" w:rsidRDefault="00E053B6" w:rsidP="00E053B6">
      <w:pPr>
        <w:pStyle w:val="ConsPlusNonformat"/>
        <w:tabs>
          <w:tab w:val="left" w:pos="9923"/>
        </w:tabs>
        <w:ind w:right="-1" w:firstLine="709"/>
        <w:jc w:val="both"/>
        <w:rPr>
          <w:rFonts w:ascii="Times New Roman" w:hAnsi="Times New Roman" w:cs="Times New Roman"/>
          <w:sz w:val="27"/>
          <w:szCs w:val="27"/>
          <w:lang w:val="tt-RU"/>
        </w:rPr>
      </w:pPr>
      <w:r w:rsidRPr="00FA3395">
        <w:rPr>
          <w:rFonts w:ascii="Times New Roman" w:hAnsi="Times New Roman" w:cs="Times New Roman"/>
          <w:sz w:val="27"/>
          <w:szCs w:val="27"/>
          <w:lang w:val="tt-RU"/>
        </w:rPr>
        <w:t>2.7.2. Муниципаль хезмәт алу өчен кирәкле документларны кабул итүдән баш тарту өчен нигезләр исемлеге тулы.</w:t>
      </w:r>
    </w:p>
    <w:p w:rsidR="00E053B6" w:rsidRPr="00FA3395" w:rsidRDefault="00E053B6" w:rsidP="00E053B6">
      <w:pPr>
        <w:pStyle w:val="ConsPlusNonformat"/>
        <w:tabs>
          <w:tab w:val="left" w:pos="9923"/>
        </w:tabs>
        <w:ind w:right="-1" w:firstLine="709"/>
        <w:jc w:val="both"/>
        <w:rPr>
          <w:rFonts w:ascii="Times New Roman" w:hAnsi="Times New Roman" w:cs="Times New Roman"/>
          <w:sz w:val="27"/>
          <w:szCs w:val="27"/>
          <w:lang w:val="tt-RU"/>
        </w:rPr>
      </w:pPr>
      <w:r w:rsidRPr="00FA3395">
        <w:rPr>
          <w:rFonts w:ascii="Times New Roman" w:hAnsi="Times New Roman" w:cs="Times New Roman"/>
          <w:sz w:val="27"/>
          <w:szCs w:val="27"/>
          <w:lang w:val="tt-RU"/>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җаваплы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7 эш көненнән дә артмаган вакыт эчендә кабул ителергә мөмкин.</w:t>
      </w:r>
    </w:p>
    <w:p w:rsidR="00E053B6" w:rsidRPr="00FA3395" w:rsidRDefault="00E053B6" w:rsidP="00E053B6">
      <w:pPr>
        <w:pStyle w:val="ConsPlusNonformat"/>
        <w:tabs>
          <w:tab w:val="left" w:pos="9923"/>
        </w:tabs>
        <w:ind w:right="-1" w:firstLine="709"/>
        <w:jc w:val="both"/>
        <w:rPr>
          <w:rFonts w:ascii="Times New Roman" w:hAnsi="Times New Roman" w:cs="Times New Roman"/>
          <w:sz w:val="27"/>
          <w:szCs w:val="27"/>
          <w:lang w:val="tt-RU"/>
        </w:rPr>
      </w:pPr>
      <w:r w:rsidRPr="00FA3395">
        <w:rPr>
          <w:rFonts w:ascii="Times New Roman" w:hAnsi="Times New Roman" w:cs="Times New Roman"/>
          <w:sz w:val="27"/>
          <w:szCs w:val="27"/>
          <w:lang w:val="tt-RU"/>
        </w:rPr>
        <w:lastRenderedPageBreak/>
        <w:t xml:space="preserve">2.7.4. Муниципаль хезмәт алу өчен кирәкле документларны кабул итүдән баш тарту турындагы карар, баш тарту сәбәпләрен күрсәтеп, Регламентка 6 нче кушымтада билгеләнгән форма нигезендә рәсмиләштерелә, Башкарма комитетның вәкаләтле </w:t>
      </w:r>
      <w:r w:rsidR="00FA3395">
        <w:rPr>
          <w:rFonts w:ascii="Times New Roman" w:hAnsi="Times New Roman" w:cs="Times New Roman"/>
          <w:sz w:val="27"/>
          <w:szCs w:val="27"/>
          <w:lang w:val="tt-RU"/>
        </w:rPr>
        <w:t xml:space="preserve">                </w:t>
      </w:r>
      <w:r w:rsidRPr="00FA3395">
        <w:rPr>
          <w:rFonts w:ascii="Times New Roman" w:hAnsi="Times New Roman" w:cs="Times New Roman"/>
          <w:sz w:val="27"/>
          <w:szCs w:val="27"/>
          <w:lang w:val="tt-RU"/>
        </w:rPr>
        <w:t>вазыйфаи заты (Башкарма комитет) тарафыннан билгеләнгән тәртиптә көчәйтелгән квалификацияле электрон имза белән имзалана һәм мөрәҗәгать итүчегә Республика порталындагы шәхси кабинетына һәм (яки) КФҮгә муниципаль хезмәт күрсәтү өчен кирәкле документларны кабул итүдән баш тарту турында карар кабул ителгән көнне җибәрелә.</w:t>
      </w:r>
    </w:p>
    <w:p w:rsidR="00E053B6" w:rsidRPr="00FA3395" w:rsidRDefault="00E053B6" w:rsidP="00E053B6">
      <w:pPr>
        <w:pStyle w:val="ConsPlusNonformat"/>
        <w:tabs>
          <w:tab w:val="left" w:pos="9923"/>
        </w:tabs>
        <w:ind w:right="-1" w:firstLine="709"/>
        <w:jc w:val="both"/>
        <w:rPr>
          <w:rFonts w:ascii="Times New Roman" w:hAnsi="Times New Roman" w:cs="Times New Roman"/>
          <w:sz w:val="27"/>
          <w:szCs w:val="27"/>
          <w:lang w:val="tt-RU"/>
        </w:rPr>
      </w:pPr>
      <w:r w:rsidRPr="00FA3395">
        <w:rPr>
          <w:rFonts w:ascii="Times New Roman" w:hAnsi="Times New Roman" w:cs="Times New Roman"/>
          <w:sz w:val="27"/>
          <w:szCs w:val="27"/>
          <w:lang w:val="tt-RU"/>
        </w:rPr>
        <w:t>2.7.5. Муниципаль хезмәт күрсәтү өчен кирәкле гариза һәм документлар Бердәм порталда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E053B6" w:rsidRPr="00FA3395" w:rsidRDefault="00E053B6" w:rsidP="00E053B6">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2.8. Муниципаль хезмәт күрсәтүне туктатып тору яки баш тарту өчен </w:t>
      </w:r>
      <w:r w:rsidR="00FA3395">
        <w:rPr>
          <w:rFonts w:ascii="Times New Roman" w:hAnsi="Times New Roman"/>
          <w:sz w:val="27"/>
          <w:szCs w:val="27"/>
          <w:lang w:val="tt-RU"/>
        </w:rPr>
        <w:t xml:space="preserve">                         ни</w:t>
      </w:r>
      <w:r w:rsidRPr="00FA3395">
        <w:rPr>
          <w:rFonts w:ascii="Times New Roman" w:hAnsi="Times New Roman"/>
          <w:sz w:val="27"/>
          <w:szCs w:val="27"/>
          <w:lang w:val="tt-RU"/>
        </w:rPr>
        <w:t>гезләрнең тулы исемлеге</w:t>
      </w:r>
    </w:p>
    <w:p w:rsidR="00E053B6" w:rsidRPr="00FA3395" w:rsidRDefault="00E053B6" w:rsidP="00E053B6">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2.8.1. Муниципаль хезмәт күрсәтүне туктатып тору өчен нигезләр юк.</w:t>
      </w:r>
    </w:p>
    <w:p w:rsidR="00F400DD" w:rsidRPr="00FA3395" w:rsidRDefault="00B540CF" w:rsidP="0082674B">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2.8.2. </w:t>
      </w:r>
      <w:r w:rsidR="00E053B6" w:rsidRPr="00FA3395">
        <w:rPr>
          <w:lang w:val="tt-RU"/>
        </w:rPr>
        <w:t xml:space="preserve"> </w:t>
      </w:r>
      <w:r w:rsidR="00E053B6" w:rsidRPr="00FA3395">
        <w:rPr>
          <w:rFonts w:ascii="Times New Roman" w:hAnsi="Times New Roman"/>
          <w:sz w:val="27"/>
          <w:szCs w:val="27"/>
          <w:lang w:val="tt-RU"/>
        </w:rPr>
        <w:t>Муниципаль хезмәт күрсәтүдән баш тарту өчен нигезләр исемлеге:</w:t>
      </w:r>
    </w:p>
    <w:p w:rsidR="001A7504" w:rsidRPr="00FA3395" w:rsidRDefault="001A7504" w:rsidP="0082674B">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w:t>
      </w:r>
      <w:r w:rsidRPr="00FA3395">
        <w:rPr>
          <w:lang w:val="tt-RU"/>
        </w:rPr>
        <w:t xml:space="preserve"> </w:t>
      </w:r>
      <w:r w:rsidRPr="00FA3395">
        <w:rPr>
          <w:rFonts w:ascii="Times New Roman" w:hAnsi="Times New Roman"/>
          <w:sz w:val="27"/>
          <w:szCs w:val="27"/>
          <w:lang w:val="tt-RU"/>
        </w:rPr>
        <w:t>бирелгән җир кишәрлегенең чикләреннән тыш казып алу турында гаризада күрсәтелгән яшел утыртмаларның үсүе (инженерлык-техник тәэмин итү челтәрләренең сак зоналары чикләреннән тыш);</w:t>
      </w:r>
    </w:p>
    <w:p w:rsidR="008D1D5F" w:rsidRPr="00FA3395" w:rsidRDefault="001A7504" w:rsidP="008D1D5F">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2) </w:t>
      </w:r>
      <w:r w:rsidR="00DF3BBF" w:rsidRPr="00FA3395">
        <w:rPr>
          <w:rFonts w:ascii="Times New Roman" w:hAnsi="Times New Roman"/>
          <w:sz w:val="27"/>
          <w:szCs w:val="27"/>
          <w:lang w:val="tt-RU"/>
        </w:rPr>
        <w:t>я</w:t>
      </w:r>
      <w:r w:rsidR="008D1D5F" w:rsidRPr="00FA3395">
        <w:rPr>
          <w:rFonts w:ascii="Times New Roman" w:hAnsi="Times New Roman"/>
          <w:sz w:val="27"/>
          <w:szCs w:val="27"/>
          <w:lang w:val="tt-RU"/>
        </w:rPr>
        <w:t>шел утыртмаларның саны һәм (яисә) төре, казып алырга</w:t>
      </w:r>
      <w:r w:rsidRPr="00FA3395">
        <w:rPr>
          <w:rFonts w:ascii="Times New Roman" w:hAnsi="Times New Roman"/>
          <w:sz w:val="27"/>
          <w:szCs w:val="27"/>
          <w:lang w:val="tt-RU"/>
        </w:rPr>
        <w:t xml:space="preserve"> һәм (яки) күчереп утыр</w:t>
      </w:r>
      <w:r w:rsidR="008D1D5F" w:rsidRPr="00FA3395">
        <w:rPr>
          <w:rFonts w:ascii="Times New Roman" w:hAnsi="Times New Roman"/>
          <w:sz w:val="27"/>
          <w:szCs w:val="27"/>
          <w:lang w:val="tt-RU"/>
        </w:rPr>
        <w:t xml:space="preserve">тылырга тиешле яшел утыртмаларны </w:t>
      </w:r>
      <w:r w:rsidRPr="00FA3395">
        <w:rPr>
          <w:rFonts w:ascii="Times New Roman" w:hAnsi="Times New Roman"/>
          <w:sz w:val="27"/>
          <w:szCs w:val="27"/>
          <w:lang w:val="tt-RU"/>
        </w:rPr>
        <w:t xml:space="preserve">тикшерү нәтиҗәсендә ачыкланган </w:t>
      </w:r>
      <w:r w:rsidR="008D1D5F" w:rsidRPr="00FA3395">
        <w:rPr>
          <w:rFonts w:ascii="Times New Roman" w:hAnsi="Times New Roman"/>
          <w:sz w:val="27"/>
          <w:szCs w:val="27"/>
          <w:lang w:val="tt-RU"/>
        </w:rPr>
        <w:t>яшел утыртмаларны фактта казып алу, күчереп утыртуны гамәлгә ашыруның эшләр эчтәлеге белән бәйле рәвештә капиталь төзелеш объектларын төзү, үзгәртеп кору, капиталь ремонт эшләрен башкару өчен проект документларында, проект документларының аерым бүлекләрендә күрсәтелгән яшел утыртмалар санына һәм (яки) төренә туры килмәве яисә</w:t>
      </w:r>
      <w:r w:rsidR="008D1D5F" w:rsidRPr="00FA3395">
        <w:rPr>
          <w:lang w:val="tt-RU"/>
        </w:rPr>
        <w:t xml:space="preserve"> </w:t>
      </w:r>
      <w:r w:rsidR="00DF3BBF" w:rsidRPr="00FA3395">
        <w:rPr>
          <w:rFonts w:ascii="Times New Roman" w:hAnsi="Times New Roman"/>
          <w:sz w:val="27"/>
          <w:szCs w:val="27"/>
          <w:lang w:val="tt-RU"/>
        </w:rPr>
        <w:t xml:space="preserve">яшел утыртмаларны тикшерү нәтиҗәсендә, </w:t>
      </w:r>
      <w:r w:rsidR="008D1D5F" w:rsidRPr="00FA3395">
        <w:rPr>
          <w:rFonts w:ascii="Times New Roman" w:hAnsi="Times New Roman"/>
          <w:sz w:val="27"/>
          <w:szCs w:val="27"/>
          <w:lang w:val="tt-RU"/>
        </w:rPr>
        <w:t>бик кирәк булган очракта (авария хәлендәге агачлар)</w:t>
      </w:r>
      <w:r w:rsidR="00DF3BBF" w:rsidRPr="00FA3395">
        <w:rPr>
          <w:rFonts w:ascii="Times New Roman" w:hAnsi="Times New Roman"/>
          <w:sz w:val="27"/>
          <w:szCs w:val="27"/>
          <w:lang w:val="tt-RU"/>
        </w:rPr>
        <w:t>,</w:t>
      </w:r>
      <w:r w:rsidR="00DF3BBF" w:rsidRPr="00FA3395">
        <w:rPr>
          <w:lang w:val="tt-RU"/>
        </w:rPr>
        <w:t xml:space="preserve"> </w:t>
      </w:r>
      <w:r w:rsidR="00DF3BBF" w:rsidRPr="00FA3395">
        <w:rPr>
          <w:rFonts w:ascii="Times New Roman" w:hAnsi="Times New Roman"/>
          <w:sz w:val="27"/>
          <w:szCs w:val="27"/>
          <w:lang w:val="tt-RU"/>
        </w:rPr>
        <w:t>гаризада күрсәтелгән яшел утыртмаларны казып алу кирәклеге расланмау;</w:t>
      </w:r>
    </w:p>
    <w:p w:rsidR="001A7504" w:rsidRPr="00FA3395" w:rsidRDefault="001A7504" w:rsidP="001A750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3) мондый тикшерүне үткәрү датасы, вакыты һәм урыны турында гаризада күрсәтелгән ысул белән хәбәр ителгән</w:t>
      </w:r>
      <w:r w:rsidR="00DF3BBF" w:rsidRPr="00FA3395">
        <w:rPr>
          <w:lang w:val="tt-RU"/>
        </w:rPr>
        <w:t xml:space="preserve"> </w:t>
      </w:r>
      <w:r w:rsidR="00DF3BBF" w:rsidRPr="00FA3395">
        <w:rPr>
          <w:rFonts w:ascii="Times New Roman" w:hAnsi="Times New Roman"/>
          <w:sz w:val="27"/>
          <w:szCs w:val="27"/>
          <w:lang w:val="tt-RU"/>
        </w:rPr>
        <w:t>мөрәҗәгать итүченең (мөрәҗәгать итүче вәкиленең) яшел утыртмаларны</w:t>
      </w:r>
      <w:r w:rsidRPr="00FA3395">
        <w:rPr>
          <w:rFonts w:ascii="Times New Roman" w:hAnsi="Times New Roman"/>
          <w:sz w:val="27"/>
          <w:szCs w:val="27"/>
          <w:lang w:val="tt-RU"/>
        </w:rPr>
        <w:t xml:space="preserve"> тикшерү өчен </w:t>
      </w:r>
      <w:r w:rsidR="00DF3BBF" w:rsidRPr="00FA3395">
        <w:rPr>
          <w:rFonts w:ascii="Times New Roman" w:hAnsi="Times New Roman"/>
          <w:sz w:val="27"/>
          <w:szCs w:val="27"/>
          <w:lang w:val="tt-RU"/>
        </w:rPr>
        <w:t>килмәве һәм (яисә) яшел утыртмаларны</w:t>
      </w:r>
      <w:r w:rsidRPr="00FA3395">
        <w:rPr>
          <w:rFonts w:ascii="Times New Roman" w:hAnsi="Times New Roman"/>
          <w:sz w:val="27"/>
          <w:szCs w:val="27"/>
          <w:lang w:val="tt-RU"/>
        </w:rPr>
        <w:t xml:space="preserve"> ти</w:t>
      </w:r>
      <w:r w:rsidR="00DF3BBF" w:rsidRPr="00FA3395">
        <w:rPr>
          <w:rFonts w:ascii="Times New Roman" w:hAnsi="Times New Roman"/>
          <w:sz w:val="27"/>
          <w:szCs w:val="27"/>
          <w:lang w:val="tt-RU"/>
        </w:rPr>
        <w:t>кшерү акты имзалаудан баш тартуы</w:t>
      </w:r>
      <w:r w:rsidRPr="00FA3395">
        <w:rPr>
          <w:rFonts w:ascii="Times New Roman" w:hAnsi="Times New Roman"/>
          <w:sz w:val="27"/>
          <w:szCs w:val="27"/>
          <w:lang w:val="tt-RU"/>
        </w:rPr>
        <w:t>;</w:t>
      </w:r>
    </w:p>
    <w:p w:rsidR="001A7504" w:rsidRPr="00FA3395" w:rsidRDefault="001A7504" w:rsidP="001A750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4) яшел утыртмаларның к</w:t>
      </w:r>
      <w:r w:rsidR="00DF3BBF" w:rsidRPr="00FA3395">
        <w:rPr>
          <w:rFonts w:ascii="Times New Roman" w:hAnsi="Times New Roman"/>
          <w:sz w:val="27"/>
          <w:szCs w:val="27"/>
          <w:lang w:val="tt-RU"/>
        </w:rPr>
        <w:t>омпенсация бәясе өчен түләмәү яисә</w:t>
      </w:r>
      <w:r w:rsidRPr="00FA3395">
        <w:rPr>
          <w:rFonts w:ascii="Times New Roman" w:hAnsi="Times New Roman"/>
          <w:sz w:val="27"/>
          <w:szCs w:val="27"/>
          <w:lang w:val="tt-RU"/>
        </w:rPr>
        <w:t xml:space="preserve"> бурыч булу;</w:t>
      </w:r>
    </w:p>
    <w:p w:rsidR="001A7504" w:rsidRPr="00FA3395" w:rsidRDefault="001A7504" w:rsidP="001A750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5) Россия Федерациясе бюджет системасы бюджетларына салымнар, җыемнар һәм башка түләүләр буенча бурыч (авария-торгызу эшләре үткәрүгә яки </w:t>
      </w:r>
      <w:r w:rsidR="00DF3BBF" w:rsidRPr="00FA3395">
        <w:rPr>
          <w:rFonts w:ascii="Times New Roman" w:hAnsi="Times New Roman"/>
          <w:sz w:val="27"/>
          <w:szCs w:val="27"/>
          <w:lang w:val="tt-RU"/>
        </w:rPr>
        <w:t>бик кирәк булганда</w:t>
      </w:r>
      <w:r w:rsidR="00C1471A" w:rsidRPr="00FA3395">
        <w:rPr>
          <w:rFonts w:ascii="Times New Roman" w:hAnsi="Times New Roman"/>
          <w:sz w:val="27"/>
          <w:szCs w:val="27"/>
          <w:lang w:val="tt-RU"/>
        </w:rPr>
        <w:t xml:space="preserve"> (агач, авария хәлендәге агачларның аву куркынычын бетерү өчен)</w:t>
      </w:r>
      <w:r w:rsidR="00DF3BBF" w:rsidRPr="00FA3395">
        <w:rPr>
          <w:rFonts w:ascii="Times New Roman" w:hAnsi="Times New Roman"/>
          <w:sz w:val="27"/>
          <w:szCs w:val="27"/>
          <w:lang w:val="tt-RU"/>
        </w:rPr>
        <w:t xml:space="preserve"> яшел утыртмаларны казып алуга бәйле очраклардан тыш</w:t>
      </w:r>
      <w:r w:rsidRPr="00FA3395">
        <w:rPr>
          <w:rFonts w:ascii="Times New Roman" w:hAnsi="Times New Roman"/>
          <w:sz w:val="27"/>
          <w:szCs w:val="27"/>
          <w:lang w:val="tt-RU"/>
        </w:rPr>
        <w:t>);</w:t>
      </w:r>
    </w:p>
    <w:p w:rsidR="001A7504" w:rsidRPr="00FA3395" w:rsidRDefault="001A7504" w:rsidP="001A750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6) мөрәҗәгать итүче инициативасы буенча муниципаль хезмәт күрсәтү турында гаризаны кире алу.</w:t>
      </w:r>
    </w:p>
    <w:p w:rsidR="000D001F" w:rsidRPr="00FA3395" w:rsidRDefault="000D001F" w:rsidP="0082674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2.8.3. Муниципаль хезмәт күрсәтүдән баш тарту өчен нигезләр исемлеге тулы.</w:t>
      </w:r>
    </w:p>
    <w:p w:rsidR="000D001F" w:rsidRPr="00FA3395" w:rsidRDefault="000D001F" w:rsidP="0082674B">
      <w:pPr>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2.8.4. Баш тарту сәбәпләрен күрсәтеп, муниципаль хезмәт күрсәтүдән баш тарту турындагы карар Регламентка 3 нче кушымтада билгеләнгән форма нигезендә рәсмиләштерелә, көчәйтелгән квалификацияле электрон имза белән Башкарма коми-тетның вәкаләтле вазыйфаи заты (Башкарма комитет) тарафыннан имзалана һәм мөрәҗәгать итүчегә муниципаль хезмәт күрсәтүдән баш тарту турында карар кабул ителгән көнне Республика порталының шәхси кабинетына һәм (яки) КФҮгә җибәрелә.</w:t>
      </w:r>
    </w:p>
    <w:p w:rsidR="000D001F" w:rsidRPr="00FA3395" w:rsidRDefault="000D001F" w:rsidP="0082674B">
      <w:pPr>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2.8.5. Муниципаль хезмәт күрсәтү турында гариза Бердәм порталда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0D001F" w:rsidRPr="00FA3395" w:rsidRDefault="000D001F" w:rsidP="0082674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F400DD" w:rsidRPr="00FA3395" w:rsidRDefault="000D001F" w:rsidP="0082674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Муниципаль хезмәт түләүсез нигездә күрсәтелә.</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Кирәкле һәм мәҗбүри хезмәтләр күрсәтү таләп ителми.</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 </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Кирәкле һәм мәҗбүри хезмәтләр күрсәтү таләп ителми.</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2.12.1. Муниципаль хезмәт күрсәтү алуга гариза биргәндә көтү вакыты - </w:t>
      </w:r>
      <w:r w:rsidR="00FA3395">
        <w:rPr>
          <w:rFonts w:ascii="Times New Roman" w:hAnsi="Times New Roman"/>
          <w:sz w:val="27"/>
          <w:szCs w:val="27"/>
          <w:lang w:val="tt-RU"/>
        </w:rPr>
        <w:t xml:space="preserve">                   </w:t>
      </w:r>
      <w:r w:rsidRPr="00FA3395">
        <w:rPr>
          <w:rFonts w:ascii="Times New Roman" w:hAnsi="Times New Roman"/>
          <w:sz w:val="27"/>
          <w:szCs w:val="27"/>
          <w:lang w:val="tt-RU"/>
        </w:rPr>
        <w:t>15 минуттан да артык түгел.</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rsidR="00F546AE" w:rsidRPr="00FA3395" w:rsidRDefault="00F546AE" w:rsidP="0082674B">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2.13.1. КФҮкә шәхси мөрәҗәгать иткәндә, гариза биргән көнне гариза бирүчегә КФҮ АМСдан гариза җибәрелгәнне раслаучы теркәлү номеры һәм электрон гариза бирү датасы белән расписка бирелә.</w:t>
      </w:r>
    </w:p>
    <w:p w:rsidR="00F546AE" w:rsidRPr="00FA3395" w:rsidRDefault="00F546AE" w:rsidP="00F546AE">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2.13.2. Гаризаны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F546AE" w:rsidRPr="00FA3395" w:rsidRDefault="00F546AE" w:rsidP="0082674B">
      <w:pPr>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күрү һәм мөстәкыйль хәрәкәт итү функцияләре нык бозылган инвалидларны озатып бару һәм аларга ярдәм күрсәтү;</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транспорт чарасына утырту һәм аннан төшерү, шул исәптән кресло-коляска кулланып;</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5) сурдотәрҗемәче һәм тифлосурдотәрҗемәчене кертү;</w:t>
      </w:r>
    </w:p>
    <w:p w:rsidR="00F546AE" w:rsidRPr="00FA3395" w:rsidRDefault="00F546AE" w:rsidP="00F546AE">
      <w:pPr>
        <w:tabs>
          <w:tab w:val="num" w:pos="37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6) аны махсус укытуны раслый торган һәм Россия Федерациясе Хезмәт һәм соц</w:t>
      </w:r>
      <w:r w:rsidRPr="00FA3395">
        <w:rPr>
          <w:rFonts w:ascii="Times New Roman" w:hAnsi="Times New Roman"/>
          <w:sz w:val="27"/>
          <w:szCs w:val="27"/>
        </w:rPr>
        <w:t>и</w:t>
      </w:r>
      <w:r w:rsidRPr="00FA3395">
        <w:rPr>
          <w:rFonts w:ascii="Times New Roman" w:hAnsi="Times New Roman"/>
          <w:sz w:val="27"/>
          <w:szCs w:val="27"/>
        </w:rPr>
        <w:t>аль яклау министрлыгының «Озатып йө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үче этне махсус укытуны раслаучы документ формасын һәм аны бирү тәртибен раслау турында» 2015 елның 22 июнендәге 386н н</w:t>
      </w:r>
      <w:r w:rsidRPr="00FA3395">
        <w:rPr>
          <w:rFonts w:ascii="Times New Roman" w:hAnsi="Times New Roman"/>
          <w:sz w:val="27"/>
          <w:szCs w:val="27"/>
        </w:rPr>
        <w:t>о</w:t>
      </w:r>
      <w:r w:rsidRPr="00FA3395">
        <w:rPr>
          <w:rFonts w:ascii="Times New Roman" w:hAnsi="Times New Roman"/>
          <w:sz w:val="27"/>
          <w:szCs w:val="27"/>
        </w:rPr>
        <w:t>мерлы боерыгы белән билгеләнгән форма һәм тәртиптә бирелә торган документ бу</w:t>
      </w:r>
      <w:r w:rsidRPr="00FA3395">
        <w:rPr>
          <w:rFonts w:ascii="Times New Roman" w:hAnsi="Times New Roman"/>
          <w:sz w:val="27"/>
          <w:szCs w:val="27"/>
        </w:rPr>
        <w:t>л</w:t>
      </w:r>
      <w:r w:rsidRPr="00FA3395">
        <w:rPr>
          <w:rFonts w:ascii="Times New Roman" w:hAnsi="Times New Roman"/>
          <w:sz w:val="27"/>
          <w:szCs w:val="27"/>
        </w:rPr>
        <w:t>ганда, озатып йөрүче этне кертү;</w:t>
      </w:r>
    </w:p>
    <w:p w:rsidR="00F546AE" w:rsidRPr="00FA3395" w:rsidRDefault="00F546AE" w:rsidP="0082674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2.14.3.  Инвалидлар өчен муниципаль хезмәт күрсәтү гамәлгә ашырыла торган объектларга һәм әлеге пунктның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F546AE" w:rsidRPr="00FA3395" w:rsidRDefault="00F546AE" w:rsidP="0082674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2.15. Муниципаль хезмәт күрсәтүләрдән файдалану мөмкинлеге һәм сыйфаты күрсәткечләре, шул исәптән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итүченең муниципаль хезмәт күрсәткәндә в</w:t>
      </w:r>
      <w:r w:rsidRPr="00FA3395">
        <w:rPr>
          <w:rFonts w:ascii="Times New Roman" w:hAnsi="Times New Roman"/>
          <w:sz w:val="27"/>
          <w:szCs w:val="27"/>
        </w:rPr>
        <w:t>а</w:t>
      </w:r>
      <w:r w:rsidRPr="00FA3395">
        <w:rPr>
          <w:rFonts w:ascii="Times New Roman" w:hAnsi="Times New Roman"/>
          <w:sz w:val="27"/>
          <w:szCs w:val="27"/>
        </w:rPr>
        <w:t>зыйфаи затлар белән үзара хезмәттәшлеге саны һәм аларның дәвамлылыгы, муниц</w:t>
      </w:r>
      <w:r w:rsidRPr="00FA3395">
        <w:rPr>
          <w:rFonts w:ascii="Times New Roman" w:hAnsi="Times New Roman"/>
          <w:sz w:val="27"/>
          <w:szCs w:val="27"/>
        </w:rPr>
        <w:t>и</w:t>
      </w:r>
      <w:r w:rsidRPr="00FA3395">
        <w:rPr>
          <w:rFonts w:ascii="Times New Roman" w:hAnsi="Times New Roman"/>
          <w:sz w:val="27"/>
          <w:szCs w:val="27"/>
        </w:rPr>
        <w:t>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күрсәтүнең күпфункцияле үзәгендә (шул исәптән тулы күләмдә), мөрәҗәгать итүченең  теләге буенча җирле үзидарә органы башкарма-боеру органының теләсә ка</w:t>
      </w:r>
      <w:r w:rsidRPr="00FA3395">
        <w:rPr>
          <w:rFonts w:ascii="Times New Roman" w:hAnsi="Times New Roman"/>
          <w:sz w:val="27"/>
          <w:szCs w:val="27"/>
        </w:rPr>
        <w:t>й</w:t>
      </w:r>
      <w:r w:rsidRPr="00FA3395">
        <w:rPr>
          <w:rFonts w:ascii="Times New Roman" w:hAnsi="Times New Roman"/>
          <w:sz w:val="27"/>
          <w:szCs w:val="27"/>
        </w:rPr>
        <w:t>сы территориаль бүлекчәсендә (экстрерриториаль принцип),</w:t>
      </w:r>
      <w:r w:rsidR="00FA3395">
        <w:rPr>
          <w:rFonts w:ascii="Times New Roman" w:hAnsi="Times New Roman"/>
          <w:sz w:val="27"/>
          <w:szCs w:val="27"/>
        </w:rPr>
        <w:t xml:space="preserve">                 </w:t>
      </w:r>
      <w:r w:rsidRPr="00FA3395">
        <w:rPr>
          <w:rFonts w:ascii="Times New Roman" w:hAnsi="Times New Roman"/>
          <w:sz w:val="27"/>
          <w:szCs w:val="27"/>
        </w:rPr>
        <w:t xml:space="preserve"> 210-ФЗ номерлы Федераль законның 15.1 статьясында каралган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F546AE" w:rsidRPr="00FA3395" w:rsidRDefault="00F546AE"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F546AE" w:rsidRPr="00FA3395" w:rsidRDefault="00F546AE"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җәмәгать транспортыннан файдалану мөмкинлеге булган зонада документлар кабул итү һәм бирү алып барыла торган бинаның урнашу урыны;</w:t>
      </w:r>
    </w:p>
    <w:p w:rsidR="00F546AE" w:rsidRPr="00FA3395" w:rsidRDefault="00F546AE"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 кирәкле белгечләр саны, шулай ук гариза бирүчеләрдән документлар кабул ителә торган урыннар булу;</w:t>
      </w:r>
    </w:p>
    <w:p w:rsidR="00F546AE" w:rsidRPr="00FA3395" w:rsidRDefault="00F546AE"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3) 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A87F8F" w:rsidRPr="00FA3395" w:rsidRDefault="00F546AE" w:rsidP="00FA3395">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4) инвалидларга башка затлар белән бертигез дәрәҗәдә муниципаль хезмәт алуга комачаулаучы киртәләрне җиңеп чыгуда ярдәм күрсәтү.</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2.15.2. Муниципаль хезмәт күрсәтүнең сыйфаты күрсәткече булып тора: </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 документларны кабул итү һәм карау срокларын үтәү;</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муниципаль хезмәт нәтиҗәсен алу срогын үтәү;</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 Башкарма комитет хезмәткәрләре тарафыннан Регламентны бозуга н</w:t>
      </w:r>
      <w:r w:rsidRPr="00FA3395">
        <w:rPr>
          <w:rFonts w:ascii="Times New Roman" w:hAnsi="Times New Roman"/>
          <w:sz w:val="27"/>
          <w:szCs w:val="27"/>
        </w:rPr>
        <w:t>и</w:t>
      </w:r>
      <w:r w:rsidRPr="00FA3395">
        <w:rPr>
          <w:rFonts w:ascii="Times New Roman" w:hAnsi="Times New Roman"/>
          <w:sz w:val="27"/>
          <w:szCs w:val="27"/>
        </w:rPr>
        <w:t>гезләнгән шикаятьләрнең булмавы;</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итүченең вазыйфаи затлар белән үзара хезмәттәшлеге саны (ко</w:t>
      </w:r>
      <w:r w:rsidRPr="00FA3395">
        <w:rPr>
          <w:rFonts w:ascii="Times New Roman" w:hAnsi="Times New Roman"/>
          <w:sz w:val="27"/>
          <w:szCs w:val="27"/>
        </w:rPr>
        <w:t>н</w:t>
      </w:r>
      <w:r w:rsidRPr="00FA3395">
        <w:rPr>
          <w:rFonts w:ascii="Times New Roman" w:hAnsi="Times New Roman"/>
          <w:sz w:val="27"/>
          <w:szCs w:val="27"/>
        </w:rPr>
        <w:t>сультацияләрне исәпкә алмыйча):</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4.1) 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4.2) КФҮдә муниципаль хезмәт күрсәтү нәтиҗәсен кәгазьдә электрон документ нөсхәсе рәвешендә алу кирәк булган очракта бер тапкыр.</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A87F8F" w:rsidRPr="00FA3395" w:rsidRDefault="00A87F8F" w:rsidP="00A87F8F">
      <w:pPr>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rsidR="00A87F8F" w:rsidRPr="00FA3395" w:rsidRDefault="00A87F8F" w:rsidP="00A87F8F">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2.15.3. Муниципаль хезмәт күрсәтүнең барышы турында мәгълүмат гариза бирүче тарафыннан Бердәм порталдагы шәхси кабинетында яки Республика порта-лында, КФҮдә алынырга мөмкин.</w:t>
      </w:r>
    </w:p>
    <w:p w:rsidR="00A87F8F" w:rsidRPr="00FA3395" w:rsidRDefault="00A87F8F" w:rsidP="00A87F8F">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2.15.4. Муниципаль хезмәт күрсәтү,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A87F8F" w:rsidRPr="00FA3395" w:rsidRDefault="00A87F8F" w:rsidP="00A87F8F">
      <w:pPr>
        <w:spacing w:after="0" w:line="240" w:lineRule="auto"/>
        <w:ind w:right="-1" w:firstLine="709"/>
        <w:jc w:val="both"/>
        <w:rPr>
          <w:rFonts w:ascii="Times New Roman" w:hAnsi="Times New Roman"/>
          <w:sz w:val="27"/>
          <w:szCs w:val="27"/>
        </w:rPr>
      </w:pPr>
      <w:r w:rsidRPr="00FA3395">
        <w:rPr>
          <w:rFonts w:ascii="Times New Roman" w:hAnsi="Times New Roman"/>
          <w:sz w:val="27"/>
          <w:szCs w:val="27"/>
          <w:lang w:val="tt-RU"/>
        </w:rPr>
        <w:t xml:space="preserve">Мөрәҗәгать итүче </w:t>
      </w:r>
      <w:r w:rsidRPr="00FA3395">
        <w:rPr>
          <w:rFonts w:ascii="Times New Roman" w:hAnsi="Times New Roman"/>
          <w:sz w:val="27"/>
          <w:szCs w:val="27"/>
        </w:rPr>
        <w:t>муниципаль хезмәт күрсәтү</w:t>
      </w:r>
      <w:r w:rsidRPr="00FA3395">
        <w:rPr>
          <w:rFonts w:ascii="Times New Roman" w:hAnsi="Times New Roman"/>
          <w:sz w:val="27"/>
          <w:szCs w:val="27"/>
          <w:lang w:val="tt-RU"/>
        </w:rPr>
        <w:t>не</w:t>
      </w:r>
      <w:r w:rsidRPr="00FA3395">
        <w:rPr>
          <w:rFonts w:ascii="Times New Roman" w:hAnsi="Times New Roman"/>
          <w:sz w:val="27"/>
          <w:szCs w:val="27"/>
        </w:rPr>
        <w:t xml:space="preserve"> комплекслы сорату составында алырга хокуклы.</w:t>
      </w:r>
    </w:p>
    <w:p w:rsidR="00A87F8F" w:rsidRPr="00FA3395" w:rsidRDefault="00A87F8F" w:rsidP="0082674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2.16.1. Электрон формада муниципаль хезмәт күрсәткәндә гариза бирүче хокуклы:</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 Бердәм порталда һәм Республика порталында урнаштырылган муниципаль хезмәт күрсәтү тәртибе һәм сроклары турында мәгълүмат алырга;</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б)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w:t>
      </w:r>
      <w:r w:rsidR="00FA3395">
        <w:rPr>
          <w:rFonts w:ascii="Times New Roman" w:hAnsi="Times New Roman"/>
          <w:sz w:val="27"/>
          <w:szCs w:val="27"/>
        </w:rPr>
        <w:t xml:space="preserve"> </w:t>
      </w:r>
      <w:r w:rsidRPr="00FA3395">
        <w:rPr>
          <w:rFonts w:ascii="Times New Roman" w:hAnsi="Times New Roman"/>
          <w:sz w:val="27"/>
          <w:szCs w:val="27"/>
        </w:rPr>
        <w:t xml:space="preserve">1 өлешенең 7.2 пункты нигезендә расланган документларны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әгълүматны бирергә;</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в) электрон формада бирелгән муниципаль хезмәт күрсәтү турындагы гаризала-рны үтәү барышы турында белешмәләр алырга;</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г) Республика порталы аша муниципаль хезмәт күрсәтүнең сыйфатын бәяләргә;</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 электрон документ формасында муниципаль хезмәт күрсәтү нәтиҗәсен алырга;</w:t>
      </w:r>
    </w:p>
    <w:p w:rsidR="00A87F8F" w:rsidRPr="00FA3395" w:rsidRDefault="00A87F8F" w:rsidP="00A87F8F">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е) Башкарма комитет карары һәм гамәлләренә (гамәл кылмауларына), шулай ук аның вазыйфаи затларына, муниципаль хезмәткәрләренә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Республика порталы, федераль дәүләт мәгълүмат системасы порталы аша шикаять бирергә.</w:t>
      </w:r>
    </w:p>
    <w:p w:rsidR="00A87F8F" w:rsidRPr="00FA3395" w:rsidRDefault="00A87F8F" w:rsidP="0082674B">
      <w:pPr>
        <w:suppressAutoHyphen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2.16.2. Гаризаны формалаштыру, нинди дә булса башка формада өстәмә гариза бирү зарурлыгыннан башка, Бердәм порталда, Республика порталында гаризаның электрон формасын тутыру юлы белән башкарыла.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2.16.3. КФҮгә кабул итүгә гариза бирүчеләрне теркәү (алга таба – язылу) Респу</w:t>
      </w:r>
      <w:r w:rsidRPr="00FA3395">
        <w:rPr>
          <w:rFonts w:ascii="Times New Roman" w:hAnsi="Times New Roman"/>
          <w:bCs/>
          <w:sz w:val="27"/>
          <w:szCs w:val="27"/>
        </w:rPr>
        <w:t>б</w:t>
      </w:r>
      <w:r w:rsidRPr="00FA3395">
        <w:rPr>
          <w:rFonts w:ascii="Times New Roman" w:hAnsi="Times New Roman"/>
          <w:bCs/>
          <w:sz w:val="27"/>
          <w:szCs w:val="27"/>
        </w:rPr>
        <w:t>лика порталы, КФҮнең контакт-үзәге телефоны аша башкарыла.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Билгеле бер датага язылу шушы датага кадәр тәүлек эчендә тәмамлана.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Республика порталы аша алдан язылуны гамәлгә ашыру өчен гариза бирүчегә с</w:t>
      </w:r>
      <w:r w:rsidRPr="00FA3395">
        <w:rPr>
          <w:rFonts w:ascii="Times New Roman" w:hAnsi="Times New Roman"/>
          <w:bCs/>
          <w:sz w:val="27"/>
          <w:szCs w:val="27"/>
        </w:rPr>
        <w:t>и</w:t>
      </w:r>
      <w:r w:rsidRPr="00FA3395">
        <w:rPr>
          <w:rFonts w:ascii="Times New Roman" w:hAnsi="Times New Roman"/>
          <w:bCs/>
          <w:sz w:val="27"/>
          <w:szCs w:val="27"/>
        </w:rPr>
        <w:t>стемасы тарафыннан соратып алына торган мәгълүматларны күрсәтергә кирәк, шул исәптән:</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фамилиясе, исеме, атасының исеме (булса);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телефон номеры;</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электрон почта адресы (теләге буенча);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теләгән кабул итү көне һәм вакыты.</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Алдан язылганда гариза бирүче хәбә</w:t>
      </w:r>
      <w:proofErr w:type="gramStart"/>
      <w:r w:rsidRPr="00FA3395">
        <w:rPr>
          <w:rFonts w:ascii="Times New Roman" w:hAnsi="Times New Roman"/>
          <w:bCs/>
          <w:sz w:val="27"/>
          <w:szCs w:val="27"/>
        </w:rPr>
        <w:t>р</w:t>
      </w:r>
      <w:proofErr w:type="gramEnd"/>
      <w:r w:rsidRPr="00FA3395">
        <w:rPr>
          <w:rFonts w:ascii="Times New Roman" w:hAnsi="Times New Roman"/>
          <w:bCs/>
          <w:sz w:val="27"/>
          <w:szCs w:val="27"/>
        </w:rPr>
        <w:t xml:space="preserve"> иткән мәгълүматлар шәхси кабул итү </w:t>
      </w:r>
      <w:r w:rsidR="00FA3395">
        <w:rPr>
          <w:rFonts w:ascii="Times New Roman" w:hAnsi="Times New Roman"/>
          <w:bCs/>
          <w:sz w:val="27"/>
          <w:szCs w:val="27"/>
        </w:rPr>
        <w:t xml:space="preserve">              </w:t>
      </w:r>
      <w:r w:rsidRPr="00FA3395">
        <w:rPr>
          <w:rFonts w:ascii="Times New Roman" w:hAnsi="Times New Roman"/>
          <w:bCs/>
          <w:sz w:val="27"/>
          <w:szCs w:val="27"/>
        </w:rPr>
        <w:t>вакытында гариза бирүче биргән документларга туры килмәгән очракта, алдан язылу гамәлдән чыгарыла.</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w:t>
      </w:r>
      <w:r w:rsidRPr="00FA3395">
        <w:rPr>
          <w:rFonts w:ascii="Times New Roman" w:hAnsi="Times New Roman"/>
          <w:bCs/>
          <w:sz w:val="27"/>
          <w:szCs w:val="27"/>
        </w:rPr>
        <w:t>к</w:t>
      </w:r>
      <w:r w:rsidRPr="00FA3395">
        <w:rPr>
          <w:rFonts w:ascii="Times New Roman" w:hAnsi="Times New Roman"/>
          <w:bCs/>
          <w:sz w:val="27"/>
          <w:szCs w:val="27"/>
        </w:rPr>
        <w:t>та, күрсәтелгән адреска шулай ук кабул итү датасы, вакыты һәм урыны күрсәтелгән а</w:t>
      </w:r>
      <w:r w:rsidRPr="00FA3395">
        <w:rPr>
          <w:rFonts w:ascii="Times New Roman" w:hAnsi="Times New Roman"/>
          <w:bCs/>
          <w:sz w:val="27"/>
          <w:szCs w:val="27"/>
        </w:rPr>
        <w:t>л</w:t>
      </w:r>
      <w:r w:rsidRPr="00FA3395">
        <w:rPr>
          <w:rFonts w:ascii="Times New Roman" w:hAnsi="Times New Roman"/>
          <w:bCs/>
          <w:sz w:val="27"/>
          <w:szCs w:val="27"/>
        </w:rPr>
        <w:t>дан язылуны раслау турында мәгълүмат җибәрелә.</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Мөрәҗәгать итүче теләсә кайсы вакытта алдан язылудан баш тартырга хокуклы.</w:t>
      </w:r>
    </w:p>
    <w:p w:rsidR="00A87F8F" w:rsidRPr="00FA3395" w:rsidRDefault="00A87F8F" w:rsidP="00A87F8F">
      <w:pPr>
        <w:spacing w:after="0" w:line="240" w:lineRule="auto"/>
        <w:ind w:right="-1" w:firstLine="709"/>
        <w:jc w:val="both"/>
        <w:rPr>
          <w:rFonts w:ascii="Times New Roman" w:hAnsi="Times New Roman"/>
          <w:bCs/>
          <w:sz w:val="27"/>
          <w:szCs w:val="27"/>
        </w:rPr>
      </w:pPr>
      <w:r w:rsidRPr="00FA3395">
        <w:rPr>
          <w:rFonts w:ascii="Times New Roman" w:hAnsi="Times New Roman"/>
          <w:bCs/>
          <w:sz w:val="27"/>
          <w:szCs w:val="27"/>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w:t>
      </w:r>
      <w:r w:rsidRPr="00FA3395">
        <w:rPr>
          <w:rFonts w:ascii="Times New Roman" w:hAnsi="Times New Roman"/>
          <w:bCs/>
          <w:sz w:val="27"/>
          <w:szCs w:val="27"/>
        </w:rPr>
        <w:t>ы</w:t>
      </w:r>
      <w:r w:rsidRPr="00FA3395">
        <w:rPr>
          <w:rFonts w:ascii="Times New Roman" w:hAnsi="Times New Roman"/>
          <w:bCs/>
          <w:sz w:val="27"/>
          <w:szCs w:val="27"/>
        </w:rPr>
        <w:t>ела.</w:t>
      </w:r>
    </w:p>
    <w:p w:rsidR="00F400DD" w:rsidRPr="00FA3395" w:rsidRDefault="00F400DD" w:rsidP="0082674B">
      <w:pPr>
        <w:tabs>
          <w:tab w:val="left" w:pos="9781"/>
        </w:tabs>
        <w:autoSpaceDE w:val="0"/>
        <w:autoSpaceDN w:val="0"/>
        <w:adjustRightInd w:val="0"/>
        <w:spacing w:after="0" w:line="240" w:lineRule="auto"/>
        <w:ind w:right="-1"/>
        <w:jc w:val="center"/>
        <w:rPr>
          <w:rFonts w:ascii="Times New Roman" w:hAnsi="Times New Roman"/>
          <w:bCs/>
          <w:sz w:val="27"/>
          <w:szCs w:val="27"/>
        </w:rPr>
      </w:pPr>
    </w:p>
    <w:p w:rsidR="00882892" w:rsidRPr="00FA3395" w:rsidRDefault="00882892" w:rsidP="00882892">
      <w:pPr>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t xml:space="preserve">3. Административ процедураларны үтәү сроклары, составы, </w:t>
      </w:r>
    </w:p>
    <w:p w:rsidR="00882892" w:rsidRPr="00FA3395" w:rsidRDefault="00882892" w:rsidP="00882892">
      <w:pPr>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t>эзлеклелеге, аларны үтәү тәртибенә карата таләпләр, шул исәптән электрон</w:t>
      </w:r>
    </w:p>
    <w:p w:rsidR="00882892" w:rsidRPr="00FA3395" w:rsidRDefault="00882892" w:rsidP="00882892">
      <w:pPr>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t xml:space="preserve"> формада административ процедураларн</w:t>
      </w:r>
      <w:r w:rsidRPr="00FA3395">
        <w:rPr>
          <w:rFonts w:ascii="Times New Roman" w:hAnsi="Times New Roman"/>
          <w:sz w:val="27"/>
          <w:szCs w:val="27"/>
          <w:lang w:val="tt-RU"/>
        </w:rPr>
        <w:t>ы</w:t>
      </w:r>
      <w:r w:rsidRPr="00FA3395">
        <w:rPr>
          <w:rFonts w:ascii="Times New Roman" w:hAnsi="Times New Roman"/>
          <w:sz w:val="27"/>
          <w:szCs w:val="27"/>
        </w:rPr>
        <w:t xml:space="preserve"> үтәү үзенчәлекләре, шулай ук күпфункцияле үзәкләрдә административ процедураларны башкару үзенчәлекләре</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3.1. Муниципаль хезмәт күрсәткәндә, гамәлләр эзлеклелеген тасвирлау:</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3.1.1. Муниципаль хезмәт күрсәтү түбәндәге процедураларны үз эченә ала:</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 мөрәҗәгать итүчегә консультация бирү;</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2) мөрәҗәгать итүче тапшырган документлар комплектын кабул итү һәм карау;</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 муниципаль хезмәт күрсәтүдә катнашучы органнарга ведомствоара соратулар җибәрү;</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 яшел утыртмаларны алуны килештерү комиссиясе актын төзү;</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5) муниципаль хезмәт нәтиҗәләрен әзерләү;</w:t>
      </w:r>
    </w:p>
    <w:p w:rsidR="00F90459" w:rsidRPr="00FA3395" w:rsidRDefault="00F90459" w:rsidP="00F90459">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6) гариза бирүчегә муниципаль хезмәт нәтиҗәсен бирү (җибәрү).</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3.2. Мөрәҗәгать итүчегә консультация бирү</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процедураны үтәү өчен җаваплы вазыйфаи зат (хезмәткәр):</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гариза бирүче КФҮгә мөрәҗәгать иткәндә -  КФҮ хезмәткәре;</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гариза бирүче Башкарма комитетка мөрәҗәгать иткәндә - бүлек белгече (алга таба - консультация бирү өчен җаваплы вазыйфаи зат).</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F90459" w:rsidRPr="00FA3395" w:rsidRDefault="00F90459" w:rsidP="00F9045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F90459" w:rsidRPr="00FA3395" w:rsidRDefault="00F90459" w:rsidP="00F9045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F90459" w:rsidRPr="00FA3395" w:rsidRDefault="00F90459" w:rsidP="00F9045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Регламентның 1.3.4 пункты таләпләре нигезендә мөрәҗәгать итүчегә консультация бирү өчен җаваплы вазыйфаи зат хәбәр итә.</w:t>
      </w:r>
    </w:p>
    <w:p w:rsidR="00F90459" w:rsidRPr="00FA3395" w:rsidRDefault="00F90459" w:rsidP="00F9045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мөрәҗәгать кергән көннән өч эш көне эчендә башкарыла.</w:t>
      </w:r>
    </w:p>
    <w:p w:rsidR="00F90459" w:rsidRPr="00FA3395" w:rsidRDefault="00F90459" w:rsidP="00F90459">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 Гариза бирүче тарафыннан бирелгән документлар комплектын кабул итү һәм карау</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3.3.1.2. Гаризалар кабул итүне алып баручы КФҮ хезмәткәре:</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гариза бирүченең шәхесен раслый;</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мөрәҗәгать предметын билгели;</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документлар бирүче затның вәкаләтләрен тикшерә;</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документларның Регламентның 2.5 пунктында күрсәтелгән таләпләргә туры килү-килмәвен тикшерә;</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АМСта гаризаның электрон формасын тутыра;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Регламентның 2.5 пунктында кәгазьдә күрсәтелгән документларны тапшырганда, тапшырылган документларны сканерлауны гамәлгә ашыра;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АМСтан гаризаны бастыра;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гариза бирүчегә тикшерү һәм имзалау өчен тапшыра;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имзаланганнан соң КФҮ АМСта имзаланган гаризасын сканерлый;</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имзаланган гаризаны һәм кәгазь документларның төп нөсхәләрен кире кайтара;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гариза бирүчегә документларны кабул итү турында расписка бирә.</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Процедураларның нәтиҗәсе: җибәрергә әзерләнгән гариза һәм документлар пакеты.</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Процедураның нәтиҗәсе: электрон хезмәттәшлек системасы аша Башкарма комитетка җибәрелгән гариза һәм документлар пакеты (электрон дело).</w:t>
      </w:r>
    </w:p>
    <w:p w:rsidR="00F97E9C" w:rsidRPr="00FA3395" w:rsidRDefault="002D7AD9" w:rsidP="007D2CEE">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3.3.2.1. Гариза бирүче Республика порталы аша электрон формада гариза бирү өчен түбәндәге гамәлләрне башкара: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Республика порталында авторизацияләүне башкара;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Республика порталында электрон гариза формасын ача;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хәбәр ителгән белешмәләрнең дөреслеген раслый (электрон гариза формасында тиешле билге куя);</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тутырылган электрон гаризаны җибәрә (электрон гариза формасында тиешле төймәгә баса);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электрон гариза </w:t>
      </w:r>
      <w:r w:rsidR="007D2CEE" w:rsidRPr="00FA3395">
        <w:rPr>
          <w:rFonts w:ascii="Times New Roman" w:hAnsi="Times New Roman"/>
          <w:sz w:val="27"/>
          <w:szCs w:val="27"/>
          <w:lang w:val="tt-RU"/>
        </w:rPr>
        <w:t xml:space="preserve">Регламентның 2.5.6 пункты таләпләре нигезендә </w:t>
      </w:r>
      <w:r w:rsidRPr="00FA3395">
        <w:rPr>
          <w:rFonts w:ascii="Times New Roman" w:hAnsi="Times New Roman"/>
          <w:sz w:val="27"/>
          <w:szCs w:val="27"/>
        </w:rPr>
        <w:t>имзалана;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электрон гариза җибәрү турында хәбәрнамә ала.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2D7AD9" w:rsidRPr="00FA3395" w:rsidRDefault="002D7AD9" w:rsidP="002D7AD9">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Процедураларның нәтиҗәсе: электрон хезмәттәшлек системасы аша Башкарма комитетка җибәрелгән электрон эш.</w:t>
      </w:r>
    </w:p>
    <w:p w:rsidR="007D2CEE" w:rsidRPr="00FA3395" w:rsidRDefault="007D2CEE" w:rsidP="0082674B">
      <w:pPr>
        <w:suppressAutoHyphen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3.3.3. Башкарма комитет тарафыннан документлар комплектын карау</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3.3.3.1. Муниципаль хезмәт күрсәтү өчен кирәкле гариза һәм башка документлар керү административ процедураны башкару өчен нигез булып тора.</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процедураны үтәү өчен җаваплы вазыйфаи зат (хезмәткәр)-Башкарма комитетның хезмәтне һәм әйләнә-тирә мохитне саклау бүлеге белгече (алга таба - документларны кабул итү өчен җаваплы вазыйфаи зат).</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Документларны кабул итү өчен җаваплы вазыйфаи зат, документларны карап тикшерүгә алганнан соң:</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эш номенклатурасы нигезендә гаризага эш номеры һәм «Документларны </w:t>
      </w:r>
      <w:r w:rsidR="00FA3395">
        <w:rPr>
          <w:rFonts w:ascii="Times New Roman" w:hAnsi="Times New Roman"/>
          <w:sz w:val="27"/>
          <w:szCs w:val="27"/>
        </w:rPr>
        <w:t xml:space="preserve">                     </w:t>
      </w:r>
      <w:r w:rsidRPr="00FA3395">
        <w:rPr>
          <w:rFonts w:ascii="Times New Roman" w:hAnsi="Times New Roman"/>
          <w:sz w:val="27"/>
          <w:szCs w:val="27"/>
        </w:rPr>
        <w:t>тикшерү» статусы бирә, бу исә Республика порталының шәхси кабинетында чагылд</w:t>
      </w:r>
      <w:r w:rsidRPr="00FA3395">
        <w:rPr>
          <w:rFonts w:ascii="Times New Roman" w:hAnsi="Times New Roman"/>
          <w:sz w:val="27"/>
          <w:szCs w:val="27"/>
        </w:rPr>
        <w:t>ы</w:t>
      </w:r>
      <w:r w:rsidRPr="00FA3395">
        <w:rPr>
          <w:rFonts w:ascii="Times New Roman" w:hAnsi="Times New Roman"/>
          <w:sz w:val="27"/>
          <w:szCs w:val="27"/>
        </w:rPr>
        <w:t>рыла;</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кергән электрон эшләрне, шул исәптән гариза бирүче тарафыннан электрон фо</w:t>
      </w:r>
      <w:r w:rsidRPr="00FA3395">
        <w:rPr>
          <w:rFonts w:ascii="Times New Roman" w:hAnsi="Times New Roman"/>
          <w:sz w:val="27"/>
          <w:szCs w:val="27"/>
        </w:rPr>
        <w:t>р</w:t>
      </w:r>
      <w:r w:rsidRPr="00FA3395">
        <w:rPr>
          <w:rFonts w:ascii="Times New Roman" w:hAnsi="Times New Roman"/>
          <w:sz w:val="27"/>
          <w:szCs w:val="27"/>
        </w:rPr>
        <w:t>мада бирелгән документларны һәм документларның электрон үрнәкләрен өйрәнә;</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электрон документ үрнәкләренең комплектлылыгын, укылуын тикшерә;</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электрон имзаның чынбарлык шартларын үтәвен Бердәм порталга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әҗәгать итү юлы белән (мөрәҗәгать итүче тарафыннан көчәйтелгән квалифицияле электрон </w:t>
      </w:r>
      <w:r w:rsidR="00FA3395">
        <w:rPr>
          <w:rFonts w:ascii="Times New Roman" w:hAnsi="Times New Roman"/>
          <w:sz w:val="27"/>
          <w:szCs w:val="27"/>
        </w:rPr>
        <w:t xml:space="preserve"> </w:t>
      </w:r>
      <w:r w:rsidRPr="00FA3395">
        <w:rPr>
          <w:rFonts w:ascii="Times New Roman" w:hAnsi="Times New Roman"/>
          <w:sz w:val="27"/>
          <w:szCs w:val="27"/>
        </w:rPr>
        <w:t>имза белән имзаланган документларның электрон үрнәкләре тапшырылган очракта) тикшерә.</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Көчәйтелгән квалификацияле электрон имзаны тикшерү нәтиҗәсендә аның чы</w:t>
      </w:r>
      <w:r w:rsidRPr="00FA3395">
        <w:rPr>
          <w:rFonts w:ascii="Times New Roman" w:hAnsi="Times New Roman"/>
          <w:sz w:val="27"/>
          <w:szCs w:val="27"/>
        </w:rPr>
        <w:t>н</w:t>
      </w:r>
      <w:r w:rsidRPr="00FA3395">
        <w:rPr>
          <w:rFonts w:ascii="Times New Roman" w:hAnsi="Times New Roman"/>
          <w:sz w:val="27"/>
          <w:szCs w:val="27"/>
        </w:rPr>
        <w:t xml:space="preserve">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 </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үдән баш та</w:t>
      </w:r>
      <w:r w:rsidRPr="00FA3395">
        <w:rPr>
          <w:rFonts w:ascii="Times New Roman" w:hAnsi="Times New Roman"/>
          <w:sz w:val="27"/>
          <w:szCs w:val="27"/>
        </w:rPr>
        <w:t>р</w:t>
      </w:r>
      <w:r w:rsidRPr="00FA3395">
        <w:rPr>
          <w:rFonts w:ascii="Times New Roman" w:hAnsi="Times New Roman"/>
          <w:sz w:val="27"/>
          <w:szCs w:val="27"/>
        </w:rPr>
        <w:t>ту турында карар проекты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w:t>
      </w:r>
      <w:r w:rsidRPr="00FA3395">
        <w:rPr>
          <w:rFonts w:ascii="Times New Roman" w:hAnsi="Times New Roman"/>
          <w:sz w:val="27"/>
          <w:szCs w:val="27"/>
        </w:rPr>
        <w:t>и</w:t>
      </w:r>
      <w:r w:rsidRPr="00FA3395">
        <w:rPr>
          <w:rFonts w:ascii="Times New Roman" w:hAnsi="Times New Roman"/>
          <w:sz w:val="27"/>
          <w:szCs w:val="27"/>
        </w:rPr>
        <w:t>гезләрдә тапшырылмаган, дөрес булмаган һәм (яки) каршылыклы белешмәлә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w:t>
      </w:r>
      <w:r w:rsidR="00FA3395">
        <w:rPr>
          <w:rFonts w:ascii="Times New Roman" w:hAnsi="Times New Roman"/>
          <w:sz w:val="27"/>
          <w:szCs w:val="27"/>
        </w:rPr>
        <w:t xml:space="preserve">                   </w:t>
      </w:r>
      <w:r w:rsidRPr="00FA3395">
        <w:rPr>
          <w:rFonts w:ascii="Times New Roman" w:hAnsi="Times New Roman"/>
          <w:sz w:val="27"/>
          <w:szCs w:val="27"/>
        </w:rPr>
        <w:t>булган, билгеләнгән таләпләрне бозып рәсмиләштерелгән документларның (мәгълүматларның, белешмәләрнең) исеме турында мәгълүм</w:t>
      </w:r>
      <w:r w:rsidR="0012160D" w:rsidRPr="00FA3395">
        <w:rPr>
          <w:rFonts w:ascii="Times New Roman" w:hAnsi="Times New Roman"/>
          <w:sz w:val="27"/>
          <w:szCs w:val="27"/>
        </w:rPr>
        <w:t>ат булырга тиеш</w:t>
      </w:r>
      <w:r w:rsidRPr="00FA3395">
        <w:rPr>
          <w:rFonts w:ascii="Times New Roman" w:hAnsi="Times New Roman"/>
          <w:sz w:val="27"/>
          <w:szCs w:val="27"/>
        </w:rPr>
        <w:t>, Регл</w:t>
      </w:r>
      <w:r w:rsidRPr="00FA3395">
        <w:rPr>
          <w:rFonts w:ascii="Times New Roman" w:hAnsi="Times New Roman"/>
          <w:sz w:val="27"/>
          <w:szCs w:val="27"/>
        </w:rPr>
        <w:t>а</w:t>
      </w:r>
      <w:r w:rsidRPr="00FA3395">
        <w:rPr>
          <w:rFonts w:ascii="Times New Roman" w:hAnsi="Times New Roman"/>
          <w:sz w:val="27"/>
          <w:szCs w:val="27"/>
        </w:rPr>
        <w:t>ментка 6 нчы</w:t>
      </w:r>
      <w:r w:rsidR="0012160D" w:rsidRPr="00FA3395">
        <w:rPr>
          <w:rFonts w:ascii="Times New Roman" w:hAnsi="Times New Roman"/>
          <w:sz w:val="27"/>
          <w:szCs w:val="27"/>
        </w:rPr>
        <w:t xml:space="preserve"> кушым</w:t>
      </w:r>
      <w:r w:rsidRPr="00FA3395">
        <w:rPr>
          <w:rFonts w:ascii="Times New Roman" w:hAnsi="Times New Roman"/>
          <w:sz w:val="27"/>
          <w:szCs w:val="27"/>
        </w:rPr>
        <w:t>та нигезендә форма буенча рәсмиләштерелә, электрон документ әйләнеше системасы аша билгеләнгән тәртиптә килештерүгә җибәрелә.</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 xml:space="preserve">үдән баш </w:t>
      </w:r>
      <w:r w:rsidR="00FA3395">
        <w:rPr>
          <w:rFonts w:ascii="Times New Roman" w:hAnsi="Times New Roman"/>
          <w:sz w:val="27"/>
          <w:szCs w:val="27"/>
        </w:rPr>
        <w:t xml:space="preserve">                     </w:t>
      </w:r>
      <w:r w:rsidRPr="00FA3395">
        <w:rPr>
          <w:rFonts w:ascii="Times New Roman" w:hAnsi="Times New Roman"/>
          <w:sz w:val="27"/>
          <w:szCs w:val="27"/>
        </w:rPr>
        <w:t>тарту турындагы карар проектын килештерү Регламентның 3.5.3. пунктында каралган тәртиптә гамәлгә ашырыла.</w:t>
      </w:r>
    </w:p>
    <w:p w:rsidR="00292904" w:rsidRPr="00FA3395" w:rsidRDefault="00292904" w:rsidP="00292904">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7540EE" w:rsidRPr="00FA3395" w:rsidRDefault="007540EE" w:rsidP="007540EE">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3.3.3.2. Регламентның 3.3.3.1 пунктында күрсәтелгән процедураларны үтәү, </w:t>
      </w:r>
      <w:r w:rsidR="00FA3395">
        <w:rPr>
          <w:rFonts w:ascii="Times New Roman" w:hAnsi="Times New Roman"/>
          <w:sz w:val="27"/>
          <w:szCs w:val="27"/>
        </w:rPr>
        <w:t xml:space="preserve">                </w:t>
      </w:r>
      <w:r w:rsidRPr="00FA3395">
        <w:rPr>
          <w:rFonts w:ascii="Times New Roman" w:hAnsi="Times New Roman"/>
          <w:sz w:val="27"/>
          <w:szCs w:val="27"/>
        </w:rPr>
        <w:t>техник мөмкинлеге булган очракта,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 өчен </w:t>
      </w:r>
      <w:r w:rsidRPr="00FA3395">
        <w:rPr>
          <w:rFonts w:ascii="Times New Roman" w:hAnsi="Times New Roman"/>
          <w:sz w:val="27"/>
          <w:szCs w:val="27"/>
        </w:rPr>
        <w:lastRenderedPageBreak/>
        <w:t>билгеләнгән автоматлаштырылган мәгълүмат системасын кулланып автомат рәвештә гамәлгә ашырыла.</w:t>
      </w:r>
    </w:p>
    <w:p w:rsidR="007540EE" w:rsidRPr="00FA3395" w:rsidRDefault="007540EE" w:rsidP="007540EE">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3.3.3.3. Регламентның 3.3.3 пункты белән билгеләнә торган процедуралар кара-луга гариза кергән көннән алып бер эш көне эчендә башкарыла.</w:t>
      </w:r>
    </w:p>
    <w:p w:rsidR="007540EE" w:rsidRPr="00FA3395" w:rsidRDefault="007540EE" w:rsidP="007540EE">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процедураларны үтәү нәтиҗәләре булып түбәндәгелә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тора: </w:t>
      </w:r>
      <w:r w:rsidR="00FA3395">
        <w:rPr>
          <w:rFonts w:ascii="Times New Roman" w:hAnsi="Times New Roman"/>
          <w:sz w:val="27"/>
          <w:szCs w:val="27"/>
        </w:rPr>
        <w:t xml:space="preserve">                </w:t>
      </w:r>
      <w:r w:rsidRPr="00FA3395">
        <w:rPr>
          <w:rFonts w:ascii="Times New Roman" w:hAnsi="Times New Roman"/>
          <w:sz w:val="27"/>
          <w:szCs w:val="27"/>
        </w:rPr>
        <w:t>муниципаль хезмәт күрсәтү өчен кирәкле документларны карауга кабул ителгән гариза яки кабул итүдән баш тарту турында карар проекты.</w:t>
      </w:r>
    </w:p>
    <w:p w:rsidR="007540EE" w:rsidRPr="00FA3395" w:rsidRDefault="007540EE" w:rsidP="007540EE">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3.4. Муниципаль хезмәт күрсәтүдә катнашучы органнарга ведомствоара сорату-лар җибәрү</w:t>
      </w:r>
    </w:p>
    <w:p w:rsidR="007540EE" w:rsidRPr="00FA3395" w:rsidRDefault="007540EE" w:rsidP="007540EE">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7540EE" w:rsidRPr="00FA3395" w:rsidRDefault="007540EE" w:rsidP="007540EE">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процедураны үтәү өчен җаваплы вазыйфаи зат (хезмәткәр) - Башкарма комитетның хезмәтне һәм әйләнә-тирә мохитне саклау бүлеге белгече (алга таба - ведомствоара соратуларлар җибәрү өчен җаваплы вазыйфаи зат).</w:t>
      </w:r>
    </w:p>
    <w:p w:rsidR="00355446" w:rsidRPr="00FA3395" w:rsidRDefault="00865A68" w:rsidP="00355446">
      <w:pPr>
        <w:spacing w:after="0" w:line="240" w:lineRule="auto"/>
        <w:ind w:right="-1" w:firstLine="709"/>
        <w:jc w:val="both"/>
        <w:rPr>
          <w:rFonts w:ascii="Times New Roman" w:hAnsi="Times New Roman"/>
          <w:sz w:val="27"/>
          <w:szCs w:val="27"/>
        </w:rPr>
      </w:pPr>
      <w:r w:rsidRPr="00FA3395">
        <w:rPr>
          <w:rFonts w:ascii="Times New Roman" w:hAnsi="Times New Roman"/>
          <w:bCs/>
          <w:iCs/>
          <w:sz w:val="27"/>
          <w:szCs w:val="27"/>
        </w:rPr>
        <w:t xml:space="preserve">3.4.2. </w:t>
      </w:r>
      <w:r w:rsidR="00355446" w:rsidRPr="00FA3395">
        <w:rPr>
          <w:rFonts w:ascii="Times New Roman" w:hAnsi="Times New Roman"/>
          <w:sz w:val="27"/>
          <w:szCs w:val="27"/>
        </w:rPr>
        <w:t>Ведомствоара соратулар җибәрү өчен җаваплы вазыйфаи зат, Регламен</w:t>
      </w:r>
      <w:r w:rsidR="00355446" w:rsidRPr="00FA3395">
        <w:rPr>
          <w:rFonts w:ascii="Times New Roman" w:hAnsi="Times New Roman"/>
          <w:sz w:val="27"/>
          <w:szCs w:val="27"/>
        </w:rPr>
        <w:t>т</w:t>
      </w:r>
      <w:r w:rsidR="00355446" w:rsidRPr="00FA3395">
        <w:rPr>
          <w:rFonts w:ascii="Times New Roman" w:hAnsi="Times New Roman"/>
          <w:sz w:val="27"/>
          <w:szCs w:val="27"/>
        </w:rPr>
        <w:t>ның 2.6</w:t>
      </w:r>
      <w:r w:rsidR="00355446" w:rsidRPr="00FA3395">
        <w:rPr>
          <w:rFonts w:ascii="Times New Roman" w:hAnsi="Times New Roman"/>
          <w:sz w:val="27"/>
          <w:szCs w:val="27"/>
          <w:lang w:val="tt-RU"/>
        </w:rPr>
        <w:t>.1</w:t>
      </w:r>
      <w:r w:rsidR="00355446" w:rsidRPr="00FA3395">
        <w:rPr>
          <w:rFonts w:ascii="Times New Roman" w:hAnsi="Times New Roman"/>
          <w:sz w:val="27"/>
          <w:szCs w:val="27"/>
        </w:rPr>
        <w:t xml:space="preserve">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355446" w:rsidRPr="00FA3395" w:rsidRDefault="00355446" w:rsidP="00355446">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карау өчен гариза кабул ите</w:t>
      </w:r>
      <w:r w:rsidRPr="00FA3395">
        <w:rPr>
          <w:rFonts w:ascii="Times New Roman" w:hAnsi="Times New Roman"/>
          <w:sz w:val="27"/>
          <w:szCs w:val="27"/>
        </w:rPr>
        <w:t>л</w:t>
      </w:r>
      <w:r w:rsidRPr="00FA3395">
        <w:rPr>
          <w:rFonts w:ascii="Times New Roman" w:hAnsi="Times New Roman"/>
          <w:sz w:val="27"/>
          <w:szCs w:val="27"/>
        </w:rPr>
        <w:t>гән көнне башкарыла.</w:t>
      </w:r>
    </w:p>
    <w:p w:rsidR="00355446" w:rsidRPr="00FA3395" w:rsidRDefault="00355446" w:rsidP="00355446">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Процедураларның нәтиҗәсе: хакимият органнарына һәм (яки) хакимият орган-нарына буйсынган оешмаларга җибәрелгән соратулар.</w:t>
      </w:r>
    </w:p>
    <w:p w:rsidR="00B77791" w:rsidRPr="00FA3395" w:rsidRDefault="00402492" w:rsidP="0082674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Челтәрләргә технологик тоташтыру (кушу) өлешендә и</w:t>
      </w:r>
      <w:r w:rsidR="00B77791" w:rsidRPr="00FA3395">
        <w:rPr>
          <w:rFonts w:ascii="Times New Roman" w:hAnsi="Times New Roman"/>
          <w:sz w:val="27"/>
          <w:szCs w:val="27"/>
        </w:rPr>
        <w:t xml:space="preserve">нженерлык-техник тәэмин итү челтәрләрен ремонтлау, төзү, үзгәртеп кору эшләрен башкарганда, </w:t>
      </w:r>
      <w:r w:rsidRPr="00FA3395">
        <w:rPr>
          <w:rFonts w:ascii="Times New Roman" w:hAnsi="Times New Roman"/>
          <w:sz w:val="27"/>
          <w:szCs w:val="27"/>
          <w:lang w:val="tt-RU"/>
        </w:rPr>
        <w:t xml:space="preserve">әгәр </w:t>
      </w:r>
      <w:r w:rsidR="00B77791" w:rsidRPr="00FA3395">
        <w:rPr>
          <w:rFonts w:ascii="Times New Roman" w:hAnsi="Times New Roman"/>
          <w:sz w:val="27"/>
          <w:szCs w:val="27"/>
        </w:rPr>
        <w:t>мөрәҗәгать итүче тарафыннан регламентның 2.6.1 пунктындагы 1-8 пунктчаларында күрсәтелгән документлар бирелгән очракта, шулай ук авария-торгызу эшл</w:t>
      </w:r>
      <w:r w:rsidRPr="00FA3395">
        <w:rPr>
          <w:rFonts w:ascii="Times New Roman" w:hAnsi="Times New Roman"/>
          <w:sz w:val="27"/>
          <w:szCs w:val="27"/>
        </w:rPr>
        <w:t>әре үткәрү өчен яшел утыртмаларны кисүгә яисә бик кирәк булганда яшел утыртмаларны казып ташлау</w:t>
      </w:r>
      <w:r w:rsidR="00B77791" w:rsidRPr="00FA3395">
        <w:rPr>
          <w:rFonts w:ascii="Times New Roman" w:hAnsi="Times New Roman"/>
          <w:sz w:val="27"/>
          <w:szCs w:val="27"/>
        </w:rPr>
        <w:t xml:space="preserve"> өчен рөхсәт алу белән мөрәҗәгать иткән очракта (ага</w:t>
      </w:r>
      <w:r w:rsidRPr="00FA3395">
        <w:rPr>
          <w:rFonts w:ascii="Times New Roman" w:hAnsi="Times New Roman"/>
          <w:sz w:val="27"/>
          <w:szCs w:val="27"/>
        </w:rPr>
        <w:t>ч, авария хәлендәге агачлар аву</w:t>
      </w:r>
      <w:r w:rsidR="00B77791" w:rsidRPr="00FA3395">
        <w:rPr>
          <w:rFonts w:ascii="Times New Roman" w:hAnsi="Times New Roman"/>
          <w:sz w:val="27"/>
          <w:szCs w:val="27"/>
        </w:rPr>
        <w:t xml:space="preserve"> курк</w:t>
      </w:r>
      <w:r w:rsidR="00B77791" w:rsidRPr="00FA3395">
        <w:rPr>
          <w:rFonts w:ascii="Times New Roman" w:hAnsi="Times New Roman"/>
          <w:sz w:val="27"/>
          <w:szCs w:val="27"/>
        </w:rPr>
        <w:t>ы</w:t>
      </w:r>
      <w:r w:rsidR="00B77791" w:rsidRPr="00FA3395">
        <w:rPr>
          <w:rFonts w:ascii="Times New Roman" w:hAnsi="Times New Roman"/>
          <w:sz w:val="27"/>
          <w:szCs w:val="27"/>
        </w:rPr>
        <w:t>нычын бетерү өчен)</w:t>
      </w:r>
      <w:r w:rsidRPr="00FA3395">
        <w:rPr>
          <w:rFonts w:ascii="Times New Roman" w:hAnsi="Times New Roman"/>
          <w:sz w:val="27"/>
          <w:szCs w:val="27"/>
          <w:lang w:val="tt-RU"/>
        </w:rPr>
        <w:t>,</w:t>
      </w:r>
      <w:r w:rsidRPr="00FA3395">
        <w:rPr>
          <w:rFonts w:ascii="Times New Roman" w:hAnsi="Times New Roman"/>
          <w:sz w:val="27"/>
          <w:szCs w:val="27"/>
        </w:rPr>
        <w:t xml:space="preserve"> ведомствоара соратулар җибәрү гамәлгә ашырылмый</w:t>
      </w:r>
      <w:r w:rsidR="00B77791" w:rsidRPr="00FA3395">
        <w:rPr>
          <w:rFonts w:ascii="Times New Roman" w:hAnsi="Times New Roman"/>
          <w:sz w:val="27"/>
          <w:szCs w:val="27"/>
        </w:rPr>
        <w:t>.</w:t>
      </w:r>
    </w:p>
    <w:p w:rsidR="00FE27AF" w:rsidRPr="00FA3395" w:rsidRDefault="00FE27AF"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3.4.3. Белешмәлә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белән тәэмин итүчеләр белгечләре, ведомствоара электрон хезмәттәшлек системасы аша кергән соратулар нигезендә, соратып алына торган</w:t>
      </w:r>
      <w:r w:rsidR="00C51D41">
        <w:rPr>
          <w:rFonts w:ascii="Times New Roman" w:hAnsi="Times New Roman"/>
          <w:sz w:val="27"/>
          <w:szCs w:val="27"/>
        </w:rPr>
        <w:t xml:space="preserve">                 </w:t>
      </w:r>
      <w:r w:rsidRPr="00FA3395">
        <w:rPr>
          <w:rFonts w:ascii="Times New Roman" w:hAnsi="Times New Roman"/>
          <w:sz w:val="27"/>
          <w:szCs w:val="27"/>
        </w:rPr>
        <w:t xml:space="preserve">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әләр.</w:t>
      </w:r>
    </w:p>
    <w:p w:rsidR="00FE27AF" w:rsidRPr="00FA3395" w:rsidRDefault="00FE27AF"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Әлеге пункт белән билгеләнгән процедуралар түбәндәге срокларда башкарыла:</w:t>
      </w:r>
    </w:p>
    <w:p w:rsidR="00FE27AF" w:rsidRPr="00FA3395" w:rsidRDefault="00FE27AF"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Росреестр белгечләре җибәргән документлар (белешмәләр) буенча</w:t>
      </w:r>
      <w:r w:rsidR="009A598C" w:rsidRPr="00FA3395">
        <w:rPr>
          <w:rFonts w:ascii="Times New Roman" w:hAnsi="Times New Roman"/>
          <w:sz w:val="27"/>
          <w:szCs w:val="27"/>
          <w:lang w:val="tt-RU"/>
        </w:rPr>
        <w:t xml:space="preserve"> - 3</w:t>
      </w:r>
      <w:r w:rsidRPr="00FA3395">
        <w:rPr>
          <w:rFonts w:ascii="Times New Roman" w:hAnsi="Times New Roman"/>
          <w:sz w:val="27"/>
          <w:szCs w:val="27"/>
        </w:rPr>
        <w:t xml:space="preserve"> </w:t>
      </w:r>
      <w:r w:rsidR="009A598C" w:rsidRPr="00FA3395">
        <w:rPr>
          <w:rFonts w:ascii="Times New Roman" w:hAnsi="Times New Roman"/>
          <w:sz w:val="27"/>
          <w:szCs w:val="27"/>
          <w:lang w:val="tt-RU"/>
        </w:rPr>
        <w:t>(</w:t>
      </w:r>
      <w:r w:rsidRPr="00FA3395">
        <w:rPr>
          <w:rFonts w:ascii="Times New Roman" w:hAnsi="Times New Roman"/>
          <w:sz w:val="27"/>
          <w:szCs w:val="27"/>
        </w:rPr>
        <w:t>өч</w:t>
      </w:r>
      <w:r w:rsidR="009A598C" w:rsidRPr="00FA3395">
        <w:rPr>
          <w:rFonts w:ascii="Times New Roman" w:hAnsi="Times New Roman"/>
          <w:sz w:val="27"/>
          <w:szCs w:val="27"/>
          <w:lang w:val="tt-RU"/>
        </w:rPr>
        <w:t>)</w:t>
      </w:r>
      <w:r w:rsidR="009A598C" w:rsidRPr="00FA3395">
        <w:rPr>
          <w:rFonts w:ascii="Times New Roman" w:hAnsi="Times New Roman"/>
          <w:sz w:val="27"/>
          <w:szCs w:val="27"/>
        </w:rPr>
        <w:t xml:space="preserve"> эш көне</w:t>
      </w:r>
      <w:r w:rsidRPr="00FA3395">
        <w:rPr>
          <w:rFonts w:ascii="Times New Roman" w:hAnsi="Times New Roman"/>
          <w:sz w:val="27"/>
          <w:szCs w:val="27"/>
        </w:rPr>
        <w:t>;</w:t>
      </w:r>
    </w:p>
    <w:p w:rsidR="00FE27AF" w:rsidRPr="00FA3395" w:rsidRDefault="00FE27AF"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 xml:space="preserve">җирле үзидарә органнары һәм алар карамагындагы оешмалар карамагында </w:t>
      </w:r>
      <w:r w:rsidR="00FA3395">
        <w:rPr>
          <w:rFonts w:ascii="Times New Roman" w:hAnsi="Times New Roman"/>
          <w:sz w:val="27"/>
          <w:szCs w:val="27"/>
        </w:rPr>
        <w:t xml:space="preserve">                 </w:t>
      </w:r>
      <w:r w:rsidRPr="00FA3395">
        <w:rPr>
          <w:rFonts w:ascii="Times New Roman" w:hAnsi="Times New Roman"/>
          <w:sz w:val="27"/>
          <w:szCs w:val="27"/>
        </w:rPr>
        <w:t xml:space="preserve">булган документлар (белешмәләр) буенча – </w:t>
      </w:r>
      <w:r w:rsidR="009A598C" w:rsidRPr="00FA3395">
        <w:rPr>
          <w:rFonts w:ascii="Times New Roman" w:hAnsi="Times New Roman"/>
          <w:sz w:val="27"/>
          <w:szCs w:val="27"/>
          <w:lang w:val="tt-RU"/>
        </w:rPr>
        <w:t>3 (</w:t>
      </w:r>
      <w:r w:rsidRPr="00FA3395">
        <w:rPr>
          <w:rFonts w:ascii="Times New Roman" w:hAnsi="Times New Roman"/>
          <w:sz w:val="27"/>
          <w:szCs w:val="27"/>
        </w:rPr>
        <w:t>өч</w:t>
      </w:r>
      <w:r w:rsidR="009A598C" w:rsidRPr="00FA3395">
        <w:rPr>
          <w:rFonts w:ascii="Times New Roman" w:hAnsi="Times New Roman"/>
          <w:sz w:val="27"/>
          <w:szCs w:val="27"/>
          <w:lang w:val="tt-RU"/>
        </w:rPr>
        <w:t>)</w:t>
      </w:r>
      <w:r w:rsidR="009A598C" w:rsidRPr="00FA3395">
        <w:rPr>
          <w:rFonts w:ascii="Times New Roman" w:hAnsi="Times New Roman"/>
          <w:sz w:val="27"/>
          <w:szCs w:val="27"/>
        </w:rPr>
        <w:t xml:space="preserve"> эш көне</w:t>
      </w:r>
      <w:r w:rsidRPr="00FA3395">
        <w:rPr>
          <w:rFonts w:ascii="Times New Roman" w:hAnsi="Times New Roman"/>
          <w:sz w:val="27"/>
          <w:szCs w:val="27"/>
        </w:rPr>
        <w:t>;</w:t>
      </w:r>
    </w:p>
    <w:p w:rsidR="00FE27AF" w:rsidRPr="00FA3395" w:rsidRDefault="00FE27AF"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 xml:space="preserve">калган тәэмин итүчеләр буенча – документ һәм </w:t>
      </w:r>
      <w:proofErr w:type="gramStart"/>
      <w:r w:rsidRPr="00FA3395">
        <w:rPr>
          <w:rFonts w:ascii="Times New Roman" w:hAnsi="Times New Roman"/>
          <w:sz w:val="27"/>
          <w:szCs w:val="27"/>
        </w:rPr>
        <w:t>м</w:t>
      </w:r>
      <w:proofErr w:type="gramEnd"/>
      <w:r w:rsidRPr="00FA3395">
        <w:rPr>
          <w:rFonts w:ascii="Times New Roman" w:hAnsi="Times New Roman"/>
          <w:sz w:val="27"/>
          <w:szCs w:val="27"/>
        </w:rPr>
        <w:t xml:space="preserve">әгълүмат бирүче органга яки оешмага ведомствоара сорату килгән көннән </w:t>
      </w:r>
      <w:r w:rsidR="009A598C" w:rsidRPr="00FA3395">
        <w:rPr>
          <w:rFonts w:ascii="Times New Roman" w:hAnsi="Times New Roman"/>
          <w:sz w:val="27"/>
          <w:szCs w:val="27"/>
          <w:lang w:val="tt-RU"/>
        </w:rPr>
        <w:t>5 (</w:t>
      </w:r>
      <w:r w:rsidRPr="00FA3395">
        <w:rPr>
          <w:rFonts w:ascii="Times New Roman" w:hAnsi="Times New Roman"/>
          <w:sz w:val="27"/>
          <w:szCs w:val="27"/>
        </w:rPr>
        <w:t>биш</w:t>
      </w:r>
      <w:r w:rsidR="009A598C" w:rsidRPr="00FA3395">
        <w:rPr>
          <w:rFonts w:ascii="Times New Roman" w:hAnsi="Times New Roman"/>
          <w:sz w:val="27"/>
          <w:szCs w:val="27"/>
          <w:lang w:val="tt-RU"/>
        </w:rPr>
        <w:t>)</w:t>
      </w:r>
      <w:r w:rsidR="009A598C" w:rsidRPr="00FA3395">
        <w:rPr>
          <w:rFonts w:ascii="Times New Roman" w:hAnsi="Times New Roman"/>
          <w:sz w:val="27"/>
          <w:szCs w:val="27"/>
        </w:rPr>
        <w:t xml:space="preserve"> көне</w:t>
      </w:r>
      <w:r w:rsidRPr="00FA3395">
        <w:rPr>
          <w:rFonts w:ascii="Times New Roman" w:hAnsi="Times New Roman"/>
          <w:sz w:val="27"/>
          <w:szCs w:val="27"/>
        </w:rPr>
        <w:t>, әг</w:t>
      </w:r>
      <w:r w:rsidR="009A598C" w:rsidRPr="00FA3395">
        <w:rPr>
          <w:rFonts w:ascii="Times New Roman" w:hAnsi="Times New Roman"/>
          <w:sz w:val="27"/>
          <w:szCs w:val="27"/>
        </w:rPr>
        <w:t>әр ведомствоара сора</w:t>
      </w:r>
      <w:r w:rsidRPr="00FA3395">
        <w:rPr>
          <w:rFonts w:ascii="Times New Roman" w:hAnsi="Times New Roman"/>
          <w:sz w:val="27"/>
          <w:szCs w:val="27"/>
        </w:rPr>
        <w:t>туга җавап әзерләү һәм җибәрүнең башка сроклары федераль законнарда, Россия Федерац</w:t>
      </w:r>
      <w:r w:rsidRPr="00FA3395">
        <w:rPr>
          <w:rFonts w:ascii="Times New Roman" w:hAnsi="Times New Roman"/>
          <w:sz w:val="27"/>
          <w:szCs w:val="27"/>
        </w:rPr>
        <w:t>и</w:t>
      </w:r>
      <w:r w:rsidRPr="00FA3395">
        <w:rPr>
          <w:rFonts w:ascii="Times New Roman" w:hAnsi="Times New Roman"/>
          <w:sz w:val="27"/>
          <w:szCs w:val="27"/>
        </w:rPr>
        <w:t>ясе Хөкүмәтенең хокукый актларында һәм федераль законнар нигезендә</w:t>
      </w:r>
      <w:r w:rsidR="00C51D41">
        <w:rPr>
          <w:rFonts w:ascii="Times New Roman" w:hAnsi="Times New Roman"/>
          <w:sz w:val="27"/>
          <w:szCs w:val="27"/>
        </w:rPr>
        <w:t xml:space="preserve">              </w:t>
      </w:r>
      <w:r w:rsidRPr="00FA3395">
        <w:rPr>
          <w:rFonts w:ascii="Times New Roman" w:hAnsi="Times New Roman"/>
          <w:sz w:val="27"/>
          <w:szCs w:val="27"/>
        </w:rPr>
        <w:t xml:space="preserve"> кабул </w:t>
      </w:r>
      <w:r w:rsidRPr="00FA3395">
        <w:rPr>
          <w:rFonts w:ascii="Times New Roman" w:hAnsi="Times New Roman"/>
          <w:sz w:val="27"/>
          <w:szCs w:val="27"/>
        </w:rPr>
        <w:lastRenderedPageBreak/>
        <w:t xml:space="preserve">ителгән Татарстан Республикасының норматив хокукый актларында </w:t>
      </w:r>
      <w:r w:rsidR="00C51D41">
        <w:rPr>
          <w:rFonts w:ascii="Times New Roman" w:hAnsi="Times New Roman"/>
          <w:sz w:val="27"/>
          <w:szCs w:val="27"/>
        </w:rPr>
        <w:t xml:space="preserve">                          </w:t>
      </w:r>
      <w:r w:rsidRPr="00FA3395">
        <w:rPr>
          <w:rFonts w:ascii="Times New Roman" w:hAnsi="Times New Roman"/>
          <w:sz w:val="27"/>
          <w:szCs w:val="27"/>
        </w:rPr>
        <w:t>билгеләнмә</w:t>
      </w:r>
      <w:proofErr w:type="gramStart"/>
      <w:r w:rsidRPr="00FA3395">
        <w:rPr>
          <w:rFonts w:ascii="Times New Roman" w:hAnsi="Times New Roman"/>
          <w:sz w:val="27"/>
          <w:szCs w:val="27"/>
        </w:rPr>
        <w:t>с</w:t>
      </w:r>
      <w:proofErr w:type="gramEnd"/>
      <w:r w:rsidRPr="00FA3395">
        <w:rPr>
          <w:rFonts w:ascii="Times New Roman" w:hAnsi="Times New Roman"/>
          <w:sz w:val="27"/>
          <w:szCs w:val="27"/>
        </w:rPr>
        <w:t>ә.</w:t>
      </w:r>
    </w:p>
    <w:p w:rsidR="00FE27AF" w:rsidRPr="00FA3395" w:rsidRDefault="00F80D46" w:rsidP="00FE27AF">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Административ процедураларның үтәлеше нәтиҗәләре булып тора</w:t>
      </w:r>
      <w:r w:rsidR="00FE27AF" w:rsidRPr="00FA3395">
        <w:rPr>
          <w:rFonts w:ascii="Times New Roman" w:hAnsi="Times New Roman"/>
          <w:sz w:val="27"/>
          <w:szCs w:val="27"/>
        </w:rPr>
        <w:t>: муниципаль х</w:t>
      </w:r>
      <w:r w:rsidR="00F2313E" w:rsidRPr="00FA3395">
        <w:rPr>
          <w:rFonts w:ascii="Times New Roman" w:hAnsi="Times New Roman"/>
          <w:sz w:val="27"/>
          <w:szCs w:val="27"/>
        </w:rPr>
        <w:t>езмәт күрсәтү өчен кирәкле доку</w:t>
      </w:r>
      <w:r w:rsidR="00FE27AF" w:rsidRPr="00FA3395">
        <w:rPr>
          <w:rFonts w:ascii="Times New Roman" w:hAnsi="Times New Roman"/>
          <w:sz w:val="27"/>
          <w:szCs w:val="27"/>
        </w:rPr>
        <w:t xml:space="preserve">ментлар (белешмәләр), яисә ведомствоара сорату </w:t>
      </w:r>
      <w:r w:rsidR="00F2313E" w:rsidRPr="00FA3395">
        <w:rPr>
          <w:rFonts w:ascii="Times New Roman" w:hAnsi="Times New Roman"/>
          <w:sz w:val="27"/>
          <w:szCs w:val="27"/>
        </w:rPr>
        <w:t>җибәрү өчен җаваплы вазыйфаи за</w:t>
      </w:r>
      <w:r w:rsidR="00FE27AF" w:rsidRPr="00FA3395">
        <w:rPr>
          <w:rFonts w:ascii="Times New Roman" w:hAnsi="Times New Roman"/>
          <w:sz w:val="27"/>
          <w:szCs w:val="27"/>
        </w:rPr>
        <w:t>тка җибәрелгән баш тарту турында хәбәрнамә.</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3.4.4. Ведомствоара сорату җибәрү өчен җаваплы вазыйфаи зат:</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ведомствоара электрон хезмә</w:t>
      </w:r>
      <w:proofErr w:type="gramStart"/>
      <w:r w:rsidRPr="00FA3395">
        <w:rPr>
          <w:rFonts w:ascii="Times New Roman" w:hAnsi="Times New Roman"/>
          <w:sz w:val="27"/>
          <w:szCs w:val="27"/>
        </w:rPr>
        <w:t>тт</w:t>
      </w:r>
      <w:proofErr w:type="gramEnd"/>
      <w:r w:rsidRPr="00FA3395">
        <w:rPr>
          <w:rFonts w:ascii="Times New Roman" w:hAnsi="Times New Roman"/>
          <w:sz w:val="27"/>
          <w:szCs w:val="27"/>
        </w:rPr>
        <w:t xml:space="preserve">әшлек системасы аша соратып алына торган </w:t>
      </w:r>
      <w:r w:rsidR="00B16819">
        <w:rPr>
          <w:rFonts w:ascii="Times New Roman" w:hAnsi="Times New Roman"/>
          <w:sz w:val="27"/>
          <w:szCs w:val="27"/>
        </w:rPr>
        <w:t xml:space="preserve">                </w:t>
      </w:r>
      <w:r w:rsidRPr="00FA3395">
        <w:rPr>
          <w:rFonts w:ascii="Times New Roman" w:hAnsi="Times New Roman"/>
          <w:sz w:val="27"/>
          <w:szCs w:val="27"/>
        </w:rPr>
        <w:t>муниципаль хезмәт күрсәтү өчен кирәкле документлар (белешмәләр), яисә документ һәм (яки) мәгълүмат булмаганда, баш тарту турында хәбәрнамә ала;</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Регламентның 2.7.1 пунктында каралган нигезләр булганда,</w:t>
      </w:r>
      <w:r w:rsidRPr="00FA3395">
        <w:t xml:space="preserve"> </w:t>
      </w:r>
      <w:r w:rsidRPr="00FA3395">
        <w:rPr>
          <w:rFonts w:ascii="Times New Roman" w:hAnsi="Times New Roman"/>
          <w:sz w:val="27"/>
          <w:szCs w:val="27"/>
        </w:rPr>
        <w:t>ведомствоара сор</w:t>
      </w:r>
      <w:r w:rsidRPr="00FA3395">
        <w:rPr>
          <w:rFonts w:ascii="Times New Roman" w:hAnsi="Times New Roman"/>
          <w:sz w:val="27"/>
          <w:szCs w:val="27"/>
        </w:rPr>
        <w:t>а</w:t>
      </w:r>
      <w:r w:rsidRPr="00FA3395">
        <w:rPr>
          <w:rFonts w:ascii="Times New Roman" w:hAnsi="Times New Roman"/>
          <w:sz w:val="27"/>
          <w:szCs w:val="27"/>
        </w:rPr>
        <w:t>тулар җибәргәннән соң биш эш көне узгач</w:t>
      </w:r>
      <w:r w:rsidRPr="00FA3395">
        <w:rPr>
          <w:rFonts w:ascii="Times New Roman" w:hAnsi="Times New Roman"/>
          <w:sz w:val="27"/>
          <w:szCs w:val="27"/>
          <w:lang w:val="tt-RU"/>
        </w:rPr>
        <w:t>,</w:t>
      </w:r>
      <w:r w:rsidRPr="00FA3395">
        <w:rPr>
          <w:rFonts w:ascii="Times New Roman" w:hAnsi="Times New Roman"/>
          <w:sz w:val="27"/>
          <w:szCs w:val="27"/>
        </w:rPr>
        <w:t xml:space="preserve"> муниципаль хезмәт күрсәтү өчен кирәкле документларны кабул итүдән баш тарту турында карар проектын әзерли;</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 xml:space="preserve">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үдән баш та</w:t>
      </w:r>
      <w:r w:rsidRPr="00FA3395">
        <w:rPr>
          <w:rFonts w:ascii="Times New Roman" w:hAnsi="Times New Roman"/>
          <w:sz w:val="27"/>
          <w:szCs w:val="27"/>
        </w:rPr>
        <w:t>р</w:t>
      </w:r>
      <w:r w:rsidRPr="00FA3395">
        <w:rPr>
          <w:rFonts w:ascii="Times New Roman" w:hAnsi="Times New Roman"/>
          <w:sz w:val="27"/>
          <w:szCs w:val="27"/>
        </w:rPr>
        <w:t xml:space="preserve">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w:t>
      </w:r>
      <w:r w:rsidR="00B16819">
        <w:rPr>
          <w:rFonts w:ascii="Times New Roman" w:hAnsi="Times New Roman"/>
          <w:sz w:val="27"/>
          <w:szCs w:val="27"/>
        </w:rPr>
        <w:t xml:space="preserve">               </w:t>
      </w:r>
      <w:r w:rsidRPr="00FA3395">
        <w:rPr>
          <w:rFonts w:ascii="Times New Roman" w:hAnsi="Times New Roman"/>
          <w:sz w:val="27"/>
          <w:szCs w:val="27"/>
        </w:rPr>
        <w:t xml:space="preserve">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FA3395">
        <w:rPr>
          <w:rFonts w:ascii="Times New Roman" w:hAnsi="Times New Roman"/>
          <w:sz w:val="27"/>
          <w:szCs w:val="27"/>
        </w:rPr>
        <w:t>р</w:t>
      </w:r>
      <w:r w:rsidRPr="00FA3395">
        <w:rPr>
          <w:rFonts w:ascii="Times New Roman" w:hAnsi="Times New Roman"/>
          <w:sz w:val="27"/>
          <w:szCs w:val="27"/>
        </w:rPr>
        <w:t>га тиеш.), Регламентка 6 нчы кушымта нигезендә форма буенча рәсмиләштерелә, эле</w:t>
      </w:r>
      <w:r w:rsidRPr="00FA3395">
        <w:rPr>
          <w:rFonts w:ascii="Times New Roman" w:hAnsi="Times New Roman"/>
          <w:sz w:val="27"/>
          <w:szCs w:val="27"/>
        </w:rPr>
        <w:t>к</w:t>
      </w:r>
      <w:r w:rsidRPr="00FA3395">
        <w:rPr>
          <w:rFonts w:ascii="Times New Roman" w:hAnsi="Times New Roman"/>
          <w:sz w:val="27"/>
          <w:szCs w:val="27"/>
        </w:rPr>
        <w:t>трон документ әйләнеше системасы аша билгеләнгән тәртиптә килештерүгә җибәрелә.</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 xml:space="preserve">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 xml:space="preserve">үдән баш </w:t>
      </w:r>
      <w:r w:rsidR="00B16819">
        <w:rPr>
          <w:rFonts w:ascii="Times New Roman" w:hAnsi="Times New Roman"/>
          <w:sz w:val="27"/>
          <w:szCs w:val="27"/>
        </w:rPr>
        <w:t xml:space="preserve">            </w:t>
      </w:r>
      <w:r w:rsidRPr="00FA3395">
        <w:rPr>
          <w:rFonts w:ascii="Times New Roman" w:hAnsi="Times New Roman"/>
          <w:sz w:val="27"/>
          <w:szCs w:val="27"/>
        </w:rPr>
        <w:t>тарту турындагы карар проектын килештерү Регламентның 3.5.5 пунктында каралган тәртиптә гамәлгә ашырыла.</w:t>
      </w:r>
    </w:p>
    <w:p w:rsidR="00F80D46" w:rsidRPr="00FA3395" w:rsidRDefault="00F80D46" w:rsidP="00F80D46">
      <w:pPr>
        <w:spacing w:after="0" w:line="240" w:lineRule="auto"/>
        <w:ind w:right="-1" w:firstLine="720"/>
        <w:jc w:val="both"/>
        <w:rPr>
          <w:rFonts w:ascii="Times New Roman" w:hAnsi="Times New Roman"/>
          <w:sz w:val="27"/>
          <w:szCs w:val="27"/>
        </w:rPr>
      </w:pPr>
      <w:r w:rsidRPr="00FA3395">
        <w:rPr>
          <w:rFonts w:ascii="Times New Roman" w:hAnsi="Times New Roman"/>
          <w:sz w:val="27"/>
          <w:szCs w:val="27"/>
        </w:rPr>
        <w:t xml:space="preserve">Административ процедураларның үтәлеше нәтиҗәләре булып тора: муниципаль хезмәт күрсәтү өчен кирәкле документларны кабул </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 xml:space="preserve">үдән баш тарту турында карар проекты, муниципаль хезмәт күрсәтү өчен кирәкле документлар (белешмәләр) </w:t>
      </w:r>
      <w:r w:rsidR="00B16819">
        <w:rPr>
          <w:rFonts w:ascii="Times New Roman" w:hAnsi="Times New Roman"/>
          <w:sz w:val="27"/>
          <w:szCs w:val="27"/>
        </w:rPr>
        <w:t xml:space="preserve">                   </w:t>
      </w:r>
      <w:r w:rsidRPr="00FA3395">
        <w:rPr>
          <w:rFonts w:ascii="Times New Roman" w:hAnsi="Times New Roman"/>
          <w:sz w:val="27"/>
          <w:szCs w:val="27"/>
        </w:rPr>
        <w:t>комплекты.</w:t>
      </w:r>
    </w:p>
    <w:p w:rsidR="00F80D46" w:rsidRPr="00FA3395" w:rsidRDefault="00F80D46" w:rsidP="0082674B">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3.4.5. Регламентның 3.4.</w:t>
      </w:r>
      <w:r w:rsidRPr="00FA3395">
        <w:rPr>
          <w:rFonts w:ascii="Times New Roman" w:hAnsi="Times New Roman"/>
          <w:sz w:val="27"/>
          <w:szCs w:val="27"/>
          <w:lang w:val="tt-RU"/>
        </w:rPr>
        <w:t>2</w:t>
      </w:r>
      <w:r w:rsidRPr="00FA3395">
        <w:rPr>
          <w:rFonts w:ascii="Times New Roman" w:hAnsi="Times New Roman"/>
          <w:sz w:val="27"/>
          <w:szCs w:val="27"/>
        </w:rPr>
        <w:t>, 3.4.</w:t>
      </w:r>
      <w:r w:rsidRPr="00FA3395">
        <w:rPr>
          <w:rFonts w:ascii="Times New Roman" w:hAnsi="Times New Roman"/>
          <w:sz w:val="27"/>
          <w:szCs w:val="27"/>
          <w:lang w:val="tt-RU"/>
        </w:rPr>
        <w:t>4</w:t>
      </w:r>
      <w:r w:rsidRPr="00FA3395">
        <w:rPr>
          <w:rFonts w:ascii="Times New Roman" w:hAnsi="Times New Roman"/>
          <w:sz w:val="27"/>
          <w:szCs w:val="27"/>
        </w:rPr>
        <w:t xml:space="preserve"> пунктларында күрсәтелгән процедураларны үтәү, техник мөмкинлек булганда,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 өчен </w:t>
      </w:r>
      <w:r w:rsidR="00B16819">
        <w:rPr>
          <w:rFonts w:ascii="Times New Roman" w:hAnsi="Times New Roman"/>
          <w:sz w:val="27"/>
          <w:szCs w:val="27"/>
        </w:rPr>
        <w:t xml:space="preserve">                     </w:t>
      </w:r>
      <w:r w:rsidRPr="00FA3395">
        <w:rPr>
          <w:rFonts w:ascii="Times New Roman" w:hAnsi="Times New Roman"/>
          <w:sz w:val="27"/>
          <w:szCs w:val="27"/>
        </w:rPr>
        <w:t xml:space="preserve">билгеләнгән автоматлаштырылган мәгълүмат системасын кулланып, шул исәптән </w:t>
      </w:r>
      <w:r w:rsidR="00B16819">
        <w:rPr>
          <w:rFonts w:ascii="Times New Roman" w:hAnsi="Times New Roman"/>
          <w:sz w:val="27"/>
          <w:szCs w:val="27"/>
        </w:rPr>
        <w:t xml:space="preserve">               </w:t>
      </w:r>
      <w:r w:rsidRPr="00FA3395">
        <w:rPr>
          <w:rFonts w:ascii="Times New Roman" w:hAnsi="Times New Roman"/>
          <w:sz w:val="27"/>
          <w:szCs w:val="27"/>
        </w:rPr>
        <w:t>Регламентның 2.13 пункты нигезендә гаризаны теркәгән мизгелдән алып, автомат</w:t>
      </w:r>
      <w:r w:rsidR="00B16819">
        <w:rPr>
          <w:rFonts w:ascii="Times New Roman" w:hAnsi="Times New Roman"/>
          <w:sz w:val="27"/>
          <w:szCs w:val="27"/>
        </w:rPr>
        <w:t xml:space="preserve">              </w:t>
      </w:r>
      <w:r w:rsidRPr="00FA3395">
        <w:rPr>
          <w:rFonts w:ascii="Times New Roman" w:hAnsi="Times New Roman"/>
          <w:sz w:val="27"/>
          <w:szCs w:val="27"/>
        </w:rPr>
        <w:t xml:space="preserve"> режимда гамәлгә ашырыла.</w:t>
      </w:r>
    </w:p>
    <w:p w:rsidR="00343611" w:rsidRPr="00FA3395" w:rsidRDefault="00343611" w:rsidP="0034361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3.4.6. Регламентның 3.4 пунктында күрсәтелгән административ процедураларны үтәүнең максималь вакыты биш эш көне тәшкил итә.</w:t>
      </w:r>
    </w:p>
    <w:p w:rsidR="00343611" w:rsidRPr="00FA3395" w:rsidRDefault="00343611" w:rsidP="0034361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3.5. Муниципаль хезмәт нәтиҗәләрен әзерләү</w:t>
      </w:r>
    </w:p>
    <w:p w:rsidR="00343611" w:rsidRPr="00FA3395" w:rsidRDefault="00343611" w:rsidP="0034361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3.5.1. Административ процедураны башкару өчен нигез булып, ведомствоара</w:t>
      </w:r>
      <w:r w:rsidR="00B16819">
        <w:rPr>
          <w:rFonts w:ascii="Times New Roman" w:hAnsi="Times New Roman"/>
          <w:sz w:val="27"/>
          <w:szCs w:val="27"/>
        </w:rPr>
        <w:t xml:space="preserve">                </w:t>
      </w:r>
      <w:r w:rsidRPr="00FA3395">
        <w:rPr>
          <w:rFonts w:ascii="Times New Roman" w:hAnsi="Times New Roman"/>
          <w:sz w:val="27"/>
          <w:szCs w:val="27"/>
        </w:rPr>
        <w:t xml:space="preserve"> соратулар җибә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ү өчен җаваплы вазыйфаи заттан муниципаль хезмәт күрсәтү өчен кирәкле документлар (белешмәләр) комплекты керү тора.</w:t>
      </w:r>
    </w:p>
    <w:p w:rsidR="00343611" w:rsidRPr="00FA3395" w:rsidRDefault="00343611" w:rsidP="0034361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процедураны үтәү өчен җаваплы вазыйфаи зат - Башкарма ком</w:t>
      </w:r>
      <w:r w:rsidRPr="00FA3395">
        <w:rPr>
          <w:rFonts w:ascii="Times New Roman" w:hAnsi="Times New Roman"/>
          <w:sz w:val="27"/>
          <w:szCs w:val="27"/>
        </w:rPr>
        <w:t>и</w:t>
      </w:r>
      <w:r w:rsidRPr="00FA3395">
        <w:rPr>
          <w:rFonts w:ascii="Times New Roman" w:hAnsi="Times New Roman"/>
          <w:sz w:val="27"/>
          <w:szCs w:val="27"/>
        </w:rPr>
        <w:t>тетның хезмәтне һәм әйләнә-тирә мохитне саклау бүлеге белгече (алга таба - муниц</w:t>
      </w:r>
      <w:r w:rsidRPr="00FA3395">
        <w:rPr>
          <w:rFonts w:ascii="Times New Roman" w:hAnsi="Times New Roman"/>
          <w:sz w:val="27"/>
          <w:szCs w:val="27"/>
        </w:rPr>
        <w:t>и</w:t>
      </w:r>
      <w:r w:rsidRPr="00FA3395">
        <w:rPr>
          <w:rFonts w:ascii="Times New Roman" w:hAnsi="Times New Roman"/>
          <w:sz w:val="27"/>
          <w:szCs w:val="27"/>
        </w:rPr>
        <w:t>паль хезмәт күрсәтү нәтиҗәсен әзерләү өчен җаваплы вазыйфаи зат).</w:t>
      </w:r>
    </w:p>
    <w:p w:rsidR="00343611" w:rsidRPr="00FA3395" w:rsidRDefault="00343611" w:rsidP="0082674B">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3.5.2. Муниципаль хезмәт күрсәтү нәтиҗәсен әзерләү өчен җаваплы вазыйфаи зат:</w:t>
      </w:r>
    </w:p>
    <w:p w:rsidR="00343611" w:rsidRPr="00FA3395" w:rsidRDefault="00343611" w:rsidP="0034361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3.5.2.1. Мө</w:t>
      </w:r>
      <w:proofErr w:type="gramStart"/>
      <w:r w:rsidRPr="00FA3395">
        <w:rPr>
          <w:rFonts w:ascii="Times New Roman" w:hAnsi="Times New Roman" w:cs="Times New Roman"/>
          <w:bCs/>
          <w:iCs/>
          <w:sz w:val="27"/>
          <w:szCs w:val="27"/>
          <w:shd w:val="clear" w:color="auto" w:fill="FFFFFF"/>
        </w:rPr>
        <w:t>р</w:t>
      </w:r>
      <w:proofErr w:type="gramEnd"/>
      <w:r w:rsidRPr="00FA3395">
        <w:rPr>
          <w:rFonts w:ascii="Times New Roman" w:hAnsi="Times New Roman" w:cs="Times New Roman"/>
          <w:bCs/>
          <w:iCs/>
          <w:sz w:val="27"/>
          <w:szCs w:val="27"/>
          <w:shd w:val="clear" w:color="auto" w:fill="FFFFFF"/>
        </w:rPr>
        <w:t>әҗәгать итүче агач, куаклар кисүгә, ябалдашларын формалаштыруга, утырту һәм күчереп утыртуга, газонны бетерүгә рөхсәт сорап мөрәҗәгать иткән</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lastRenderedPageBreak/>
        <w:t>очракта:</w:t>
      </w:r>
    </w:p>
    <w:p w:rsidR="00343611" w:rsidRPr="00FA3395" w:rsidRDefault="00343611" w:rsidP="0034361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мө</w:t>
      </w:r>
      <w:proofErr w:type="gramStart"/>
      <w:r w:rsidRPr="00FA3395">
        <w:rPr>
          <w:rFonts w:ascii="Times New Roman" w:hAnsi="Times New Roman" w:cs="Times New Roman"/>
          <w:bCs/>
          <w:iCs/>
          <w:sz w:val="27"/>
          <w:szCs w:val="27"/>
          <w:shd w:val="clear" w:color="auto" w:fill="FFFFFF"/>
        </w:rPr>
        <w:t>р</w:t>
      </w:r>
      <w:proofErr w:type="gramEnd"/>
      <w:r w:rsidRPr="00FA3395">
        <w:rPr>
          <w:rFonts w:ascii="Times New Roman" w:hAnsi="Times New Roman" w:cs="Times New Roman"/>
          <w:bCs/>
          <w:iCs/>
          <w:sz w:val="27"/>
          <w:szCs w:val="27"/>
          <w:shd w:val="clear" w:color="auto" w:fill="FFFFFF"/>
        </w:rPr>
        <w:t xml:space="preserve">әҗәгать итүчегә (мөрәҗәгать итүче вәкиленә) муниципаль хезмәт күрсәтү </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турында гаризада күрсәтелгән ысул белән яшел утыртмаларны тикшерү датасы, вакыты һәм урыны турында хәбәр итә;</w:t>
      </w:r>
    </w:p>
    <w:p w:rsidR="00343611" w:rsidRPr="00FA3395" w:rsidRDefault="00343611" w:rsidP="0034361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эшләр башкарыла торган урынга чыга, яшел утыртмаларны карый һәм фотога төшерә;</w:t>
      </w:r>
    </w:p>
    <w:p w:rsidR="00343611" w:rsidRPr="00FA3395" w:rsidRDefault="00583531" w:rsidP="0034361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яшел утыртмаларны</w:t>
      </w:r>
      <w:r w:rsidR="00343611" w:rsidRPr="00FA3395">
        <w:rPr>
          <w:rFonts w:ascii="Times New Roman" w:hAnsi="Times New Roman" w:cs="Times New Roman"/>
          <w:bCs/>
          <w:iCs/>
          <w:sz w:val="27"/>
          <w:szCs w:val="27"/>
          <w:shd w:val="clear" w:color="auto" w:fill="FFFFFF"/>
        </w:rPr>
        <w:t xml:space="preserve"> тикшерү акты</w:t>
      </w:r>
      <w:r w:rsidRPr="00FA3395">
        <w:rPr>
          <w:rFonts w:ascii="Times New Roman" w:hAnsi="Times New Roman" w:cs="Times New Roman"/>
          <w:bCs/>
          <w:iCs/>
          <w:sz w:val="27"/>
          <w:szCs w:val="27"/>
          <w:shd w:val="clear" w:color="auto" w:fill="FFFFFF"/>
          <w:lang w:val="tt-RU"/>
        </w:rPr>
        <w:t>н</w:t>
      </w:r>
      <w:r w:rsidRPr="00FA3395">
        <w:rPr>
          <w:rFonts w:ascii="Times New Roman" w:hAnsi="Times New Roman" w:cs="Times New Roman"/>
          <w:bCs/>
          <w:iCs/>
          <w:sz w:val="27"/>
          <w:szCs w:val="27"/>
          <w:shd w:val="clear" w:color="auto" w:fill="FFFFFF"/>
        </w:rPr>
        <w:t xml:space="preserve"> әзерли (</w:t>
      </w:r>
      <w:r w:rsidR="00343611" w:rsidRPr="00FA3395">
        <w:rPr>
          <w:rFonts w:ascii="Times New Roman" w:hAnsi="Times New Roman" w:cs="Times New Roman"/>
          <w:bCs/>
          <w:iCs/>
          <w:sz w:val="27"/>
          <w:szCs w:val="27"/>
          <w:shd w:val="clear" w:color="auto" w:fill="FFFFFF"/>
        </w:rPr>
        <w:t xml:space="preserve">2 </w:t>
      </w:r>
      <w:r w:rsidRPr="00FA3395">
        <w:rPr>
          <w:rFonts w:ascii="Times New Roman" w:hAnsi="Times New Roman" w:cs="Times New Roman"/>
          <w:bCs/>
          <w:iCs/>
          <w:sz w:val="27"/>
          <w:szCs w:val="27"/>
          <w:shd w:val="clear" w:color="auto" w:fill="FFFFFF"/>
          <w:lang w:val="tt-RU"/>
        </w:rPr>
        <w:t xml:space="preserve">нче </w:t>
      </w:r>
      <w:r w:rsidR="00343611" w:rsidRPr="00FA3395">
        <w:rPr>
          <w:rFonts w:ascii="Times New Roman" w:hAnsi="Times New Roman" w:cs="Times New Roman"/>
          <w:bCs/>
          <w:iCs/>
          <w:sz w:val="27"/>
          <w:szCs w:val="27"/>
          <w:shd w:val="clear" w:color="auto" w:fill="FFFFFF"/>
        </w:rPr>
        <w:t>кушымта);</w:t>
      </w:r>
    </w:p>
    <w:p w:rsidR="00583531" w:rsidRPr="00FA3395" w:rsidRDefault="00583531" w:rsidP="0058353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583531" w:rsidRPr="00FA3395" w:rsidRDefault="00583531" w:rsidP="0058353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регламентның 2.8.2 пунктында каралган муниципаль хезмәт күрсәтүдән баш та</w:t>
      </w:r>
      <w:r w:rsidRPr="00FA3395">
        <w:rPr>
          <w:rFonts w:ascii="Times New Roman" w:hAnsi="Times New Roman" w:cs="Times New Roman"/>
          <w:bCs/>
          <w:iCs/>
          <w:sz w:val="27"/>
          <w:szCs w:val="27"/>
          <w:shd w:val="clear" w:color="auto" w:fill="FFFFFF"/>
        </w:rPr>
        <w:t>р</w:t>
      </w:r>
      <w:r w:rsidRPr="00FA3395">
        <w:rPr>
          <w:rFonts w:ascii="Times New Roman" w:hAnsi="Times New Roman" w:cs="Times New Roman"/>
          <w:bCs/>
          <w:iCs/>
          <w:sz w:val="27"/>
          <w:szCs w:val="27"/>
          <w:shd w:val="clear" w:color="auto" w:fill="FFFFFF"/>
        </w:rPr>
        <w:t>ту өчен нигезләр булмаган очракта:</w:t>
      </w:r>
    </w:p>
    <w:p w:rsidR="00583531" w:rsidRPr="00FA3395" w:rsidRDefault="00583531" w:rsidP="0058353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 xml:space="preserve">кирәк булганда, </w:t>
      </w:r>
      <w:r w:rsidR="00E67370" w:rsidRPr="00FA3395">
        <w:rPr>
          <w:rFonts w:ascii="Times New Roman" w:hAnsi="Times New Roman" w:cs="Times New Roman"/>
          <w:bCs/>
          <w:iCs/>
          <w:sz w:val="27"/>
          <w:szCs w:val="27"/>
          <w:shd w:val="clear" w:color="auto" w:fill="FFFFFF"/>
        </w:rPr>
        <w:t>методика</w:t>
      </w:r>
      <w:r w:rsidRPr="00FA3395">
        <w:rPr>
          <w:rFonts w:ascii="Times New Roman" w:hAnsi="Times New Roman" w:cs="Times New Roman"/>
          <w:bCs/>
          <w:iCs/>
          <w:sz w:val="27"/>
          <w:szCs w:val="27"/>
          <w:shd w:val="clear" w:color="auto" w:fill="FFFFFF"/>
        </w:rPr>
        <w:t xml:space="preserve"> нигезендә</w:t>
      </w:r>
      <w:r w:rsidR="00E67370" w:rsidRPr="00FA3395">
        <w:t xml:space="preserve"> </w:t>
      </w:r>
      <w:r w:rsidR="00E67370" w:rsidRPr="00FA3395">
        <w:rPr>
          <w:rFonts w:ascii="Times New Roman" w:hAnsi="Times New Roman" w:cs="Times New Roman"/>
          <w:bCs/>
          <w:iCs/>
          <w:sz w:val="27"/>
          <w:szCs w:val="27"/>
          <w:shd w:val="clear" w:color="auto" w:fill="FFFFFF"/>
        </w:rPr>
        <w:t>компенсация бәясен исәпләү</w:t>
      </w:r>
      <w:r w:rsidR="00E67370" w:rsidRPr="00FA3395">
        <w:rPr>
          <w:rFonts w:ascii="Times New Roman" w:hAnsi="Times New Roman" w:cs="Times New Roman"/>
          <w:bCs/>
          <w:iCs/>
          <w:sz w:val="27"/>
          <w:szCs w:val="27"/>
          <w:shd w:val="clear" w:color="auto" w:fill="FFFFFF"/>
          <w:lang w:val="tt-RU"/>
        </w:rPr>
        <w:t>не</w:t>
      </w:r>
      <w:r w:rsidRPr="00FA3395">
        <w:rPr>
          <w:rFonts w:ascii="Times New Roman" w:hAnsi="Times New Roman" w:cs="Times New Roman"/>
          <w:bCs/>
          <w:iCs/>
          <w:sz w:val="27"/>
          <w:szCs w:val="27"/>
          <w:shd w:val="clear" w:color="auto" w:fill="FFFFFF"/>
        </w:rPr>
        <w:t xml:space="preserve"> </w:t>
      </w:r>
      <w:r w:rsidR="00E67370" w:rsidRPr="00FA3395">
        <w:rPr>
          <w:rFonts w:ascii="Times New Roman" w:hAnsi="Times New Roman" w:cs="Times New Roman"/>
          <w:bCs/>
          <w:iCs/>
          <w:sz w:val="27"/>
          <w:szCs w:val="27"/>
          <w:shd w:val="clear" w:color="auto" w:fill="FFFFFF"/>
        </w:rPr>
        <w:t>башкар</w:t>
      </w:r>
      <w:r w:rsidRPr="00FA3395">
        <w:rPr>
          <w:rFonts w:ascii="Times New Roman" w:hAnsi="Times New Roman" w:cs="Times New Roman"/>
          <w:bCs/>
          <w:iCs/>
          <w:sz w:val="27"/>
          <w:szCs w:val="27"/>
          <w:shd w:val="clear" w:color="auto" w:fill="FFFFFF"/>
        </w:rPr>
        <w:t>а, компенсация бәясен түләү өчен исәп-хисап формалаштыра;</w:t>
      </w:r>
    </w:p>
    <w:p w:rsidR="00583531" w:rsidRPr="00FA3395" w:rsidRDefault="00583531" w:rsidP="0058353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тикшерү акты имзаланган көннән соң бер эш көне эчендә</w:t>
      </w:r>
      <w:r w:rsidR="00F976B4" w:rsidRPr="00FA3395">
        <w:rPr>
          <w:rFonts w:ascii="Times New Roman" w:hAnsi="Times New Roman" w:cs="Times New Roman"/>
          <w:bCs/>
          <w:iCs/>
          <w:sz w:val="27"/>
          <w:szCs w:val="27"/>
          <w:shd w:val="clear" w:color="auto" w:fill="FFFFFF"/>
          <w:lang w:val="tt-RU"/>
        </w:rPr>
        <w:t>, гаризада күрсәтелгән ысул белән</w:t>
      </w:r>
      <w:r w:rsidR="00F976B4" w:rsidRPr="00FA3395">
        <w:t xml:space="preserve"> </w:t>
      </w:r>
      <w:r w:rsidR="00F976B4" w:rsidRPr="00FA3395">
        <w:rPr>
          <w:rFonts w:ascii="Times New Roman" w:hAnsi="Times New Roman" w:cs="Times New Roman"/>
          <w:bCs/>
          <w:iCs/>
          <w:sz w:val="27"/>
          <w:szCs w:val="27"/>
          <w:shd w:val="clear" w:color="auto" w:fill="FFFFFF"/>
          <w:lang w:val="tt-RU"/>
        </w:rPr>
        <w:t>мө</w:t>
      </w:r>
      <w:proofErr w:type="gramStart"/>
      <w:r w:rsidR="00F976B4" w:rsidRPr="00FA3395">
        <w:rPr>
          <w:rFonts w:ascii="Times New Roman" w:hAnsi="Times New Roman" w:cs="Times New Roman"/>
          <w:bCs/>
          <w:iCs/>
          <w:sz w:val="27"/>
          <w:szCs w:val="27"/>
          <w:shd w:val="clear" w:color="auto" w:fill="FFFFFF"/>
          <w:lang w:val="tt-RU"/>
        </w:rPr>
        <w:t>р</w:t>
      </w:r>
      <w:proofErr w:type="gramEnd"/>
      <w:r w:rsidR="00F976B4" w:rsidRPr="00FA3395">
        <w:rPr>
          <w:rFonts w:ascii="Times New Roman" w:hAnsi="Times New Roman" w:cs="Times New Roman"/>
          <w:bCs/>
          <w:iCs/>
          <w:sz w:val="27"/>
          <w:szCs w:val="27"/>
          <w:shd w:val="clear" w:color="auto" w:fill="FFFFFF"/>
          <w:lang w:val="tt-RU"/>
        </w:rPr>
        <w:t>әҗәгать итүчегә компенсация бәясен түләү зарурлыгы турында хәбәрнамә белән</w:t>
      </w:r>
      <w:r w:rsidR="00F976B4" w:rsidRPr="00FA3395">
        <w:t xml:space="preserve"> </w:t>
      </w:r>
      <w:r w:rsidR="00F976B4" w:rsidRPr="00FA3395">
        <w:rPr>
          <w:rFonts w:ascii="Times New Roman" w:hAnsi="Times New Roman" w:cs="Times New Roman"/>
          <w:bCs/>
          <w:iCs/>
          <w:sz w:val="27"/>
          <w:szCs w:val="27"/>
          <w:shd w:val="clear" w:color="auto" w:fill="FFFFFF"/>
          <w:lang w:val="tt-RU"/>
        </w:rPr>
        <w:t>компенсация бәясен исәпләп чыгару белән</w:t>
      </w:r>
      <w:r w:rsidRPr="00FA3395">
        <w:rPr>
          <w:rFonts w:ascii="Times New Roman" w:hAnsi="Times New Roman" w:cs="Times New Roman"/>
          <w:bCs/>
          <w:iCs/>
          <w:sz w:val="27"/>
          <w:szCs w:val="27"/>
          <w:shd w:val="clear" w:color="auto" w:fill="FFFFFF"/>
          <w:lang w:val="tt-RU"/>
        </w:rPr>
        <w:t xml:space="preserve"> </w:t>
      </w:r>
      <w:r w:rsidRPr="00FA3395">
        <w:rPr>
          <w:rFonts w:ascii="Times New Roman" w:hAnsi="Times New Roman" w:cs="Times New Roman"/>
          <w:bCs/>
          <w:iCs/>
          <w:sz w:val="27"/>
          <w:szCs w:val="27"/>
          <w:shd w:val="clear" w:color="auto" w:fill="FFFFFF"/>
        </w:rPr>
        <w:t>т</w:t>
      </w:r>
      <w:r w:rsidR="00F976B4" w:rsidRPr="00FA3395">
        <w:rPr>
          <w:rFonts w:ascii="Times New Roman" w:hAnsi="Times New Roman" w:cs="Times New Roman"/>
          <w:bCs/>
          <w:iCs/>
          <w:sz w:val="27"/>
          <w:szCs w:val="27"/>
          <w:shd w:val="clear" w:color="auto" w:fill="FFFFFF"/>
        </w:rPr>
        <w:t>икшерү акты җибәрә, исәпләп чыгарылган сумманы</w:t>
      </w:r>
      <w:r w:rsidRPr="00FA3395">
        <w:rPr>
          <w:rFonts w:ascii="Times New Roman" w:hAnsi="Times New Roman" w:cs="Times New Roman"/>
          <w:bCs/>
          <w:iCs/>
          <w:sz w:val="27"/>
          <w:szCs w:val="27"/>
          <w:shd w:val="clear" w:color="auto" w:fill="FFFFFF"/>
        </w:rPr>
        <w:t xml:space="preserve"> дәүләт һәм муниципаль түләү</w:t>
      </w:r>
      <w:proofErr w:type="gramStart"/>
      <w:r w:rsidRPr="00FA3395">
        <w:rPr>
          <w:rFonts w:ascii="Times New Roman" w:hAnsi="Times New Roman" w:cs="Times New Roman"/>
          <w:bCs/>
          <w:iCs/>
          <w:sz w:val="27"/>
          <w:szCs w:val="27"/>
          <w:shd w:val="clear" w:color="auto" w:fill="FFFFFF"/>
        </w:rPr>
        <w:t>л</w:t>
      </w:r>
      <w:proofErr w:type="gramEnd"/>
      <w:r w:rsidRPr="00FA3395">
        <w:rPr>
          <w:rFonts w:ascii="Times New Roman" w:hAnsi="Times New Roman" w:cs="Times New Roman"/>
          <w:bCs/>
          <w:iCs/>
          <w:sz w:val="27"/>
          <w:szCs w:val="27"/>
          <w:shd w:val="clear" w:color="auto" w:fill="FFFFFF"/>
        </w:rPr>
        <w:t xml:space="preserve">әр </w:t>
      </w:r>
      <w:r w:rsidR="00F976B4" w:rsidRPr="00FA3395">
        <w:rPr>
          <w:rFonts w:ascii="Times New Roman" w:hAnsi="Times New Roman" w:cs="Times New Roman"/>
          <w:bCs/>
          <w:iCs/>
          <w:sz w:val="27"/>
          <w:szCs w:val="27"/>
          <w:shd w:val="clear" w:color="auto" w:fill="FFFFFF"/>
          <w:lang w:val="tt-RU"/>
        </w:rPr>
        <w:t xml:space="preserve">дәүләт </w:t>
      </w:r>
      <w:r w:rsidRPr="00FA3395">
        <w:rPr>
          <w:rFonts w:ascii="Times New Roman" w:hAnsi="Times New Roman" w:cs="Times New Roman"/>
          <w:bCs/>
          <w:iCs/>
          <w:sz w:val="27"/>
          <w:szCs w:val="27"/>
          <w:shd w:val="clear" w:color="auto" w:fill="FFFFFF"/>
        </w:rPr>
        <w:t>мәгълүмат</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 xml:space="preserve"> системасына куя;</w:t>
      </w:r>
    </w:p>
    <w:p w:rsidR="00583531" w:rsidRPr="00FA3395" w:rsidRDefault="00583531" w:rsidP="00583531">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дәүләт һәм муниципаль түләү</w:t>
      </w:r>
      <w:proofErr w:type="gramStart"/>
      <w:r w:rsidRPr="00FA3395">
        <w:rPr>
          <w:rFonts w:ascii="Times New Roman" w:hAnsi="Times New Roman" w:cs="Times New Roman"/>
          <w:bCs/>
          <w:iCs/>
          <w:sz w:val="27"/>
          <w:szCs w:val="27"/>
          <w:shd w:val="clear" w:color="auto" w:fill="FFFFFF"/>
        </w:rPr>
        <w:t>л</w:t>
      </w:r>
      <w:proofErr w:type="gramEnd"/>
      <w:r w:rsidRPr="00FA3395">
        <w:rPr>
          <w:rFonts w:ascii="Times New Roman" w:hAnsi="Times New Roman" w:cs="Times New Roman"/>
          <w:bCs/>
          <w:iCs/>
          <w:sz w:val="27"/>
          <w:szCs w:val="27"/>
          <w:shd w:val="clear" w:color="auto" w:fill="FFFFFF"/>
        </w:rPr>
        <w:t xml:space="preserve">әрнең дәүләт мәгълүмат системасына түләү </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турындагы белешмәләрнең керүенә мониторинг ясый;</w:t>
      </w:r>
    </w:p>
    <w:p w:rsidR="00583531" w:rsidRPr="00FA3395" w:rsidRDefault="00583531" w:rsidP="00583531">
      <w:pPr>
        <w:autoSpaceDE w:val="0"/>
        <w:autoSpaceDN w:val="0"/>
        <w:adjustRightInd w:val="0"/>
        <w:spacing w:after="0" w:line="240" w:lineRule="auto"/>
        <w:ind w:firstLine="709"/>
        <w:jc w:val="both"/>
        <w:rPr>
          <w:rFonts w:ascii="Times New Roman" w:hAnsi="Times New Roman"/>
          <w:bCs/>
          <w:iCs/>
          <w:sz w:val="27"/>
          <w:szCs w:val="27"/>
          <w:shd w:val="clear" w:color="auto" w:fill="FFFFFF"/>
        </w:rPr>
      </w:pPr>
      <w:r w:rsidRPr="00FA3395">
        <w:rPr>
          <w:rFonts w:ascii="Times New Roman" w:hAnsi="Times New Roman"/>
          <w:bCs/>
          <w:iCs/>
          <w:sz w:val="27"/>
          <w:szCs w:val="27"/>
          <w:shd w:val="clear" w:color="auto" w:fill="FFFFFF"/>
        </w:rPr>
        <w:t>мө</w:t>
      </w:r>
      <w:proofErr w:type="gramStart"/>
      <w:r w:rsidRPr="00FA3395">
        <w:rPr>
          <w:rFonts w:ascii="Times New Roman" w:hAnsi="Times New Roman"/>
          <w:bCs/>
          <w:iCs/>
          <w:sz w:val="27"/>
          <w:szCs w:val="27"/>
          <w:shd w:val="clear" w:color="auto" w:fill="FFFFFF"/>
        </w:rPr>
        <w:t>р</w:t>
      </w:r>
      <w:proofErr w:type="gramEnd"/>
      <w:r w:rsidRPr="00FA3395">
        <w:rPr>
          <w:rFonts w:ascii="Times New Roman" w:hAnsi="Times New Roman"/>
          <w:bCs/>
          <w:iCs/>
          <w:sz w:val="27"/>
          <w:szCs w:val="27"/>
          <w:shd w:val="clear" w:color="auto" w:fill="FFFFFF"/>
        </w:rPr>
        <w:t xml:space="preserve">әҗәгать итүчегә компенсация бәясен түләүне гамәлгә ашыру кирәклеге </w:t>
      </w:r>
      <w:r w:rsidR="00C51D41">
        <w:rPr>
          <w:rFonts w:ascii="Times New Roman" w:hAnsi="Times New Roman"/>
          <w:bCs/>
          <w:iCs/>
          <w:sz w:val="27"/>
          <w:szCs w:val="27"/>
          <w:shd w:val="clear" w:color="auto" w:fill="FFFFFF"/>
        </w:rPr>
        <w:t xml:space="preserve">                 </w:t>
      </w:r>
      <w:r w:rsidRPr="00FA3395">
        <w:rPr>
          <w:rFonts w:ascii="Times New Roman" w:hAnsi="Times New Roman"/>
          <w:bCs/>
          <w:iCs/>
          <w:sz w:val="27"/>
          <w:szCs w:val="27"/>
          <w:shd w:val="clear" w:color="auto" w:fill="FFFFFF"/>
        </w:rPr>
        <w:t>турында хәбәр</w:t>
      </w:r>
      <w:r w:rsidR="00F976B4" w:rsidRPr="00FA3395">
        <w:rPr>
          <w:rFonts w:ascii="Times New Roman" w:hAnsi="Times New Roman"/>
          <w:bCs/>
          <w:iCs/>
          <w:sz w:val="27"/>
          <w:szCs w:val="27"/>
          <w:shd w:val="clear" w:color="auto" w:fill="FFFFFF"/>
          <w:lang w:val="tt-RU"/>
        </w:rPr>
        <w:t>намә</w:t>
      </w:r>
      <w:r w:rsidRPr="00FA3395">
        <w:rPr>
          <w:rFonts w:ascii="Times New Roman" w:hAnsi="Times New Roman"/>
          <w:bCs/>
          <w:iCs/>
          <w:sz w:val="27"/>
          <w:szCs w:val="27"/>
          <w:shd w:val="clear" w:color="auto" w:fill="FFFFFF"/>
        </w:rPr>
        <w:t xml:space="preserve"> җибәргәннән соң 7 эш көне эчендә</w:t>
      </w:r>
      <w:r w:rsidR="00F976B4" w:rsidRPr="00FA3395">
        <w:t xml:space="preserve"> </w:t>
      </w:r>
      <w:r w:rsidR="00F976B4" w:rsidRPr="00FA3395">
        <w:rPr>
          <w:rFonts w:ascii="Times New Roman" w:hAnsi="Times New Roman"/>
          <w:bCs/>
          <w:iCs/>
          <w:sz w:val="27"/>
          <w:szCs w:val="27"/>
          <w:shd w:val="clear" w:color="auto" w:fill="FFFFFF"/>
        </w:rPr>
        <w:t>компенсация бәясен түләү кермәгән очракта,</w:t>
      </w:r>
      <w:r w:rsidRPr="00FA3395">
        <w:rPr>
          <w:rFonts w:ascii="Times New Roman" w:hAnsi="Times New Roman"/>
          <w:bCs/>
          <w:iCs/>
          <w:sz w:val="27"/>
          <w:szCs w:val="27"/>
          <w:shd w:val="clear" w:color="auto" w:fill="FFFFFF"/>
        </w:rPr>
        <w:t xml:space="preserve"> муниципаль хезмәт күрсәтүдән баш тарту турында карар проекты әзерли;</w:t>
      </w:r>
    </w:p>
    <w:p w:rsidR="00583531" w:rsidRPr="00FA3395" w:rsidRDefault="00F976B4" w:rsidP="00583531">
      <w:pPr>
        <w:autoSpaceDE w:val="0"/>
        <w:autoSpaceDN w:val="0"/>
        <w:adjustRightInd w:val="0"/>
        <w:spacing w:after="0" w:line="240" w:lineRule="auto"/>
        <w:ind w:firstLine="709"/>
        <w:jc w:val="both"/>
        <w:rPr>
          <w:rFonts w:ascii="Times New Roman" w:hAnsi="Times New Roman"/>
          <w:bCs/>
          <w:iCs/>
          <w:sz w:val="27"/>
          <w:szCs w:val="27"/>
          <w:shd w:val="clear" w:color="auto" w:fill="FFFFFF"/>
        </w:rPr>
      </w:pPr>
      <w:r w:rsidRPr="00FA3395">
        <w:rPr>
          <w:rFonts w:ascii="Times New Roman" w:hAnsi="Times New Roman"/>
          <w:bCs/>
          <w:iCs/>
          <w:sz w:val="27"/>
          <w:szCs w:val="27"/>
          <w:shd w:val="clear" w:color="auto" w:fill="FFFFFF"/>
        </w:rPr>
        <w:t>муниципаль хезмәт күрсәтү өчен кирәкле документларны карау нәтиҗәләре буенча, Р</w:t>
      </w:r>
      <w:r w:rsidR="00583531" w:rsidRPr="00FA3395">
        <w:rPr>
          <w:rFonts w:ascii="Times New Roman" w:hAnsi="Times New Roman"/>
          <w:bCs/>
          <w:iCs/>
          <w:sz w:val="27"/>
          <w:szCs w:val="27"/>
          <w:shd w:val="clear" w:color="auto" w:fill="FFFFFF"/>
        </w:rPr>
        <w:t xml:space="preserve">егламентның 2.8.2 пунктында каралган муниципаль хезмәт күрсәтүдән баш тарту </w:t>
      </w:r>
      <w:r w:rsidRPr="00FA3395">
        <w:rPr>
          <w:rFonts w:ascii="Times New Roman" w:hAnsi="Times New Roman"/>
          <w:bCs/>
          <w:iCs/>
          <w:sz w:val="27"/>
          <w:szCs w:val="27"/>
          <w:shd w:val="clear" w:color="auto" w:fill="FFFFFF"/>
        </w:rPr>
        <w:t>өчен нигезләр булмаган очракта,</w:t>
      </w:r>
      <w:r w:rsidR="00583531" w:rsidRPr="00FA3395">
        <w:rPr>
          <w:rFonts w:ascii="Times New Roman" w:hAnsi="Times New Roman"/>
          <w:bCs/>
          <w:iCs/>
          <w:sz w:val="27"/>
          <w:szCs w:val="27"/>
          <w:shd w:val="clear" w:color="auto" w:fill="FFFFFF"/>
        </w:rPr>
        <w:t xml:space="preserve"> агач</w:t>
      </w:r>
      <w:r w:rsidRPr="00FA3395">
        <w:rPr>
          <w:rFonts w:ascii="Times New Roman" w:hAnsi="Times New Roman"/>
          <w:bCs/>
          <w:iCs/>
          <w:sz w:val="27"/>
          <w:szCs w:val="27"/>
          <w:shd w:val="clear" w:color="auto" w:fill="FFFFFF"/>
          <w:lang w:val="tt-RU"/>
        </w:rPr>
        <w:t>лар</w:t>
      </w:r>
      <w:r w:rsidRPr="00FA3395">
        <w:rPr>
          <w:rFonts w:ascii="Times New Roman" w:hAnsi="Times New Roman"/>
          <w:bCs/>
          <w:iCs/>
          <w:sz w:val="27"/>
          <w:szCs w:val="27"/>
          <w:shd w:val="clear" w:color="auto" w:fill="FFFFFF"/>
        </w:rPr>
        <w:t>, куаклар кисүгә, ябалдашларын форм</w:t>
      </w:r>
      <w:r w:rsidRPr="00FA3395">
        <w:rPr>
          <w:rFonts w:ascii="Times New Roman" w:hAnsi="Times New Roman"/>
          <w:bCs/>
          <w:iCs/>
          <w:sz w:val="27"/>
          <w:szCs w:val="27"/>
          <w:shd w:val="clear" w:color="auto" w:fill="FFFFFF"/>
        </w:rPr>
        <w:t>а</w:t>
      </w:r>
      <w:r w:rsidRPr="00FA3395">
        <w:rPr>
          <w:rFonts w:ascii="Times New Roman" w:hAnsi="Times New Roman"/>
          <w:bCs/>
          <w:iCs/>
          <w:sz w:val="27"/>
          <w:szCs w:val="27"/>
          <w:shd w:val="clear" w:color="auto" w:fill="FFFFFF"/>
        </w:rPr>
        <w:t>лаштыруга</w:t>
      </w:r>
      <w:r w:rsidR="00583531" w:rsidRPr="00FA3395">
        <w:rPr>
          <w:rFonts w:ascii="Times New Roman" w:hAnsi="Times New Roman"/>
          <w:bCs/>
          <w:iCs/>
          <w:sz w:val="27"/>
          <w:szCs w:val="27"/>
          <w:shd w:val="clear" w:color="auto" w:fill="FFFFFF"/>
        </w:rPr>
        <w:t xml:space="preserve">, утыртуга һәм </w:t>
      </w:r>
      <w:r w:rsidRPr="00FA3395">
        <w:rPr>
          <w:rFonts w:ascii="Times New Roman" w:hAnsi="Times New Roman"/>
          <w:bCs/>
          <w:iCs/>
          <w:sz w:val="27"/>
          <w:szCs w:val="27"/>
          <w:shd w:val="clear" w:color="auto" w:fill="FFFFFF"/>
          <w:lang w:val="tt-RU"/>
        </w:rPr>
        <w:t xml:space="preserve">күчереп </w:t>
      </w:r>
      <w:r w:rsidRPr="00FA3395">
        <w:rPr>
          <w:rFonts w:ascii="Times New Roman" w:hAnsi="Times New Roman"/>
          <w:bCs/>
          <w:iCs/>
          <w:sz w:val="27"/>
          <w:szCs w:val="27"/>
          <w:shd w:val="clear" w:color="auto" w:fill="FFFFFF"/>
        </w:rPr>
        <w:t>утыртуга, газонны бетерүгә</w:t>
      </w:r>
      <w:r w:rsidR="00583531" w:rsidRPr="00FA3395">
        <w:rPr>
          <w:rFonts w:ascii="Times New Roman" w:hAnsi="Times New Roman"/>
          <w:bCs/>
          <w:iCs/>
          <w:sz w:val="27"/>
          <w:szCs w:val="27"/>
          <w:shd w:val="clear" w:color="auto" w:fill="FFFFFF"/>
        </w:rPr>
        <w:t xml:space="preserve"> рөхсәт проектын әзерли;</w:t>
      </w:r>
    </w:p>
    <w:p w:rsidR="00583531" w:rsidRPr="00FA3395" w:rsidRDefault="00F976B4" w:rsidP="00583531">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әзерләнгән м</w:t>
      </w:r>
      <w:r w:rsidR="00583531" w:rsidRPr="00FA3395">
        <w:rPr>
          <w:rFonts w:ascii="Times New Roman" w:hAnsi="Times New Roman" w:cs="Times New Roman"/>
          <w:sz w:val="27"/>
          <w:szCs w:val="27"/>
        </w:rPr>
        <w:t>униципаль хезмәт күрсәтү нәтиҗәсе проектын билгеләнгән тәртиптә электрон документ әйләнеше системасы аша килештерүгә җибәрә.</w:t>
      </w:r>
    </w:p>
    <w:p w:rsidR="00583531" w:rsidRPr="00FA3395" w:rsidRDefault="00583531" w:rsidP="00583531">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Административ процедуралар 10 эш көне дәвамында башкарыла.</w:t>
      </w:r>
    </w:p>
    <w:p w:rsidR="00583531" w:rsidRPr="00FA3395" w:rsidRDefault="00583531" w:rsidP="00583531">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Административ процедураларны үтәү нәтиҗәләре булып түбәндәгеләр тора: тикшерү үткәрү тур</w:t>
      </w:r>
      <w:r w:rsidR="00F976B4" w:rsidRPr="00FA3395">
        <w:rPr>
          <w:rFonts w:ascii="Times New Roman" w:hAnsi="Times New Roman" w:cs="Times New Roman"/>
          <w:sz w:val="27"/>
          <w:szCs w:val="27"/>
        </w:rPr>
        <w:t>ында хәбәрнамә, яшел утыртмаларны</w:t>
      </w:r>
      <w:r w:rsidRPr="00FA3395">
        <w:rPr>
          <w:rFonts w:ascii="Times New Roman" w:hAnsi="Times New Roman" w:cs="Times New Roman"/>
          <w:sz w:val="27"/>
          <w:szCs w:val="27"/>
        </w:rPr>
        <w:t xml:space="preserve"> тикшерү акты, компенсация бәясен түләү кирәклеге турында хәбәрнамә, компенсация бәясен түләү өчен исәп-хисап; муниципаль хезмәт күрсәтүдән баш тарту турында карар проекты, агач,</w:t>
      </w:r>
      <w:r w:rsidR="00F976B4" w:rsidRPr="00FA3395">
        <w:rPr>
          <w:rFonts w:ascii="Times New Roman" w:hAnsi="Times New Roman" w:cs="Times New Roman"/>
          <w:sz w:val="27"/>
          <w:szCs w:val="27"/>
        </w:rPr>
        <w:t xml:space="preserve"> куаклар кисүгә, ябалдашларын формалаштыруга</w:t>
      </w:r>
      <w:r w:rsidRPr="00FA3395">
        <w:rPr>
          <w:rFonts w:ascii="Times New Roman" w:hAnsi="Times New Roman" w:cs="Times New Roman"/>
          <w:sz w:val="27"/>
          <w:szCs w:val="27"/>
        </w:rPr>
        <w:t xml:space="preserve">, утыртуга һәм </w:t>
      </w:r>
      <w:r w:rsidR="00F976B4" w:rsidRPr="00FA3395">
        <w:rPr>
          <w:rFonts w:ascii="Times New Roman" w:hAnsi="Times New Roman" w:cs="Times New Roman"/>
          <w:sz w:val="27"/>
          <w:szCs w:val="27"/>
          <w:lang w:val="tt-RU"/>
        </w:rPr>
        <w:t xml:space="preserve">күчереп </w:t>
      </w:r>
      <w:r w:rsidRPr="00FA3395">
        <w:rPr>
          <w:rFonts w:ascii="Times New Roman" w:hAnsi="Times New Roman" w:cs="Times New Roman"/>
          <w:sz w:val="27"/>
          <w:szCs w:val="27"/>
        </w:rPr>
        <w:t>утыртуга</w:t>
      </w:r>
      <w:r w:rsidR="00F976B4" w:rsidRPr="00FA3395">
        <w:rPr>
          <w:rFonts w:ascii="Times New Roman" w:hAnsi="Times New Roman" w:cs="Times New Roman"/>
          <w:sz w:val="27"/>
          <w:szCs w:val="27"/>
          <w:lang w:val="tt-RU"/>
        </w:rPr>
        <w:t>, газонны бетерүгә</w:t>
      </w:r>
      <w:r w:rsidR="00F976B4" w:rsidRPr="00FA3395">
        <w:rPr>
          <w:rFonts w:ascii="Times New Roman" w:hAnsi="Times New Roman" w:cs="Times New Roman"/>
          <w:sz w:val="27"/>
          <w:szCs w:val="27"/>
        </w:rPr>
        <w:t xml:space="preserve"> рөхсәт проекты</w:t>
      </w:r>
      <w:r w:rsidRPr="00FA3395">
        <w:rPr>
          <w:rFonts w:ascii="Times New Roman" w:hAnsi="Times New Roman" w:cs="Times New Roman"/>
          <w:sz w:val="27"/>
          <w:szCs w:val="27"/>
        </w:rPr>
        <w:t>.</w:t>
      </w:r>
    </w:p>
    <w:p w:rsidR="00B74DAB" w:rsidRPr="00FA3395" w:rsidRDefault="004413C1" w:rsidP="0082674B">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3.5.2.2.</w:t>
      </w:r>
      <w:r w:rsidR="004A25AC" w:rsidRPr="00FA3395">
        <w:rPr>
          <w:rFonts w:ascii="Times New Roman" w:hAnsi="Times New Roman"/>
          <w:sz w:val="27"/>
          <w:szCs w:val="27"/>
        </w:rPr>
        <w:t xml:space="preserve"> </w:t>
      </w:r>
      <w:r w:rsidR="00B74DAB" w:rsidRPr="00FA3395">
        <w:rPr>
          <w:rFonts w:ascii="Times New Roman" w:hAnsi="Times New Roman"/>
          <w:sz w:val="27"/>
          <w:szCs w:val="27"/>
        </w:rPr>
        <w:t xml:space="preserve">Челтәрләргә технологик тоташтыру (кушу) өлешендә инженерлык-техник тәэмин </w:t>
      </w:r>
      <w:proofErr w:type="gramStart"/>
      <w:r w:rsidR="00B74DAB" w:rsidRPr="00FA3395">
        <w:rPr>
          <w:rFonts w:ascii="Times New Roman" w:hAnsi="Times New Roman"/>
          <w:sz w:val="27"/>
          <w:szCs w:val="27"/>
        </w:rPr>
        <w:t>ит</w:t>
      </w:r>
      <w:proofErr w:type="gramEnd"/>
      <w:r w:rsidR="00B74DAB" w:rsidRPr="00FA3395">
        <w:rPr>
          <w:rFonts w:ascii="Times New Roman" w:hAnsi="Times New Roman"/>
          <w:sz w:val="27"/>
          <w:szCs w:val="27"/>
        </w:rPr>
        <w:t>ү челтәрләрен ремонтлау, төзү, үзгәртеп кору эшләрен башкарганда,</w:t>
      </w:r>
      <w:r w:rsidR="00B74DAB" w:rsidRPr="00FA3395">
        <w:t xml:space="preserve"> </w:t>
      </w:r>
      <w:r w:rsidR="00B74DAB" w:rsidRPr="00FA3395">
        <w:rPr>
          <w:rFonts w:ascii="Times New Roman" w:hAnsi="Times New Roman"/>
          <w:sz w:val="27"/>
          <w:szCs w:val="27"/>
        </w:rPr>
        <w:t>агач, куаклар кисүгә, ябалдашларын формалаштыруга, утыртуга һәм күчереп утыртуга,</w:t>
      </w:r>
      <w:r w:rsidR="00B16819">
        <w:rPr>
          <w:rFonts w:ascii="Times New Roman" w:hAnsi="Times New Roman"/>
          <w:sz w:val="27"/>
          <w:szCs w:val="27"/>
        </w:rPr>
        <w:t xml:space="preserve">                </w:t>
      </w:r>
      <w:r w:rsidR="00B74DAB" w:rsidRPr="00FA3395">
        <w:rPr>
          <w:rFonts w:ascii="Times New Roman" w:hAnsi="Times New Roman"/>
          <w:sz w:val="27"/>
          <w:szCs w:val="27"/>
        </w:rPr>
        <w:t xml:space="preserve"> газонны бетерүгә </w:t>
      </w:r>
      <w:r w:rsidR="00386293" w:rsidRPr="00FA3395">
        <w:rPr>
          <w:rFonts w:ascii="Times New Roman" w:hAnsi="Times New Roman"/>
          <w:sz w:val="27"/>
          <w:szCs w:val="27"/>
        </w:rPr>
        <w:t>рөхсәт алу өчен</w:t>
      </w:r>
      <w:r w:rsidR="00B74DAB" w:rsidRPr="00FA3395">
        <w:rPr>
          <w:rFonts w:ascii="Times New Roman" w:hAnsi="Times New Roman"/>
          <w:sz w:val="27"/>
          <w:szCs w:val="27"/>
        </w:rPr>
        <w:t xml:space="preserve"> </w:t>
      </w:r>
      <w:r w:rsidR="00B74DAB" w:rsidRPr="00FA3395">
        <w:rPr>
          <w:rFonts w:ascii="Times New Roman" w:hAnsi="Times New Roman"/>
          <w:sz w:val="27"/>
          <w:szCs w:val="27"/>
          <w:lang w:val="tt-RU"/>
        </w:rPr>
        <w:t xml:space="preserve">гариза бирүче </w:t>
      </w:r>
      <w:r w:rsidR="00B74DAB" w:rsidRPr="00FA3395">
        <w:rPr>
          <w:rFonts w:ascii="Times New Roman" w:hAnsi="Times New Roman"/>
          <w:sz w:val="27"/>
          <w:szCs w:val="27"/>
        </w:rPr>
        <w:t>мөрәҗәгать иткән очракта:</w:t>
      </w:r>
    </w:p>
    <w:p w:rsidR="00386293" w:rsidRPr="00FA3395" w:rsidRDefault="00386293" w:rsidP="00386293">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C51D41" w:rsidRDefault="00C51D41" w:rsidP="00386293">
      <w:pPr>
        <w:pStyle w:val="ConsPlusNormal"/>
        <w:ind w:right="-1" w:firstLine="709"/>
        <w:jc w:val="both"/>
        <w:rPr>
          <w:rFonts w:ascii="Times New Roman" w:hAnsi="Times New Roman" w:cs="Times New Roman"/>
          <w:bCs/>
          <w:iCs/>
          <w:sz w:val="27"/>
          <w:szCs w:val="27"/>
          <w:shd w:val="clear" w:color="auto" w:fill="FFFFFF"/>
        </w:rPr>
      </w:pPr>
    </w:p>
    <w:p w:rsidR="00386293" w:rsidRPr="00FA3395" w:rsidRDefault="00386293" w:rsidP="00386293">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lastRenderedPageBreak/>
        <w:t>регламентның 2.8.2 пунктында каралган муниципаль хезмәт күрсәтүдән баш</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 xml:space="preserve"> тарту өчен нигезлә</w:t>
      </w:r>
      <w:proofErr w:type="gramStart"/>
      <w:r w:rsidRPr="00FA3395">
        <w:rPr>
          <w:rFonts w:ascii="Times New Roman" w:hAnsi="Times New Roman" w:cs="Times New Roman"/>
          <w:bCs/>
          <w:iCs/>
          <w:sz w:val="27"/>
          <w:szCs w:val="27"/>
          <w:shd w:val="clear" w:color="auto" w:fill="FFFFFF"/>
        </w:rPr>
        <w:t>р</w:t>
      </w:r>
      <w:proofErr w:type="gramEnd"/>
      <w:r w:rsidRPr="00FA3395">
        <w:rPr>
          <w:rFonts w:ascii="Times New Roman" w:hAnsi="Times New Roman" w:cs="Times New Roman"/>
          <w:bCs/>
          <w:iCs/>
          <w:sz w:val="27"/>
          <w:szCs w:val="27"/>
          <w:shd w:val="clear" w:color="auto" w:fill="FFFFFF"/>
        </w:rPr>
        <w:t xml:space="preserve"> булмаган очракта:</w:t>
      </w:r>
    </w:p>
    <w:p w:rsidR="00386293" w:rsidRPr="00FA3395" w:rsidRDefault="00386293" w:rsidP="00386293">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 xml:space="preserve">кирәк булганда, </w:t>
      </w:r>
      <w:r w:rsidRPr="00FA3395">
        <w:rPr>
          <w:rFonts w:ascii="Times New Roman" w:hAnsi="Times New Roman" w:cs="Times New Roman"/>
          <w:bCs/>
          <w:iCs/>
          <w:sz w:val="27"/>
          <w:szCs w:val="27"/>
          <w:shd w:val="clear" w:color="auto" w:fill="FFFFFF"/>
          <w:lang w:val="tt-RU"/>
        </w:rPr>
        <w:t xml:space="preserve">исәпкә алу ведомостенә туры китереп, </w:t>
      </w:r>
      <w:r w:rsidRPr="00FA3395">
        <w:rPr>
          <w:rFonts w:ascii="Times New Roman" w:hAnsi="Times New Roman" w:cs="Times New Roman"/>
          <w:bCs/>
          <w:iCs/>
          <w:sz w:val="27"/>
          <w:szCs w:val="27"/>
          <w:shd w:val="clear" w:color="auto" w:fill="FFFFFF"/>
        </w:rPr>
        <w:t xml:space="preserve">методика нигезендә </w:t>
      </w:r>
      <w:r w:rsidR="00B16819">
        <w:rPr>
          <w:rFonts w:ascii="Times New Roman" w:hAnsi="Times New Roman" w:cs="Times New Roman"/>
          <w:bCs/>
          <w:iCs/>
          <w:sz w:val="27"/>
          <w:szCs w:val="27"/>
          <w:shd w:val="clear" w:color="auto" w:fill="FFFFFF"/>
        </w:rPr>
        <w:t xml:space="preserve">            </w:t>
      </w:r>
      <w:r w:rsidRPr="00FA3395">
        <w:rPr>
          <w:rFonts w:ascii="Times New Roman" w:hAnsi="Times New Roman" w:cs="Times New Roman"/>
          <w:bCs/>
          <w:iCs/>
          <w:sz w:val="27"/>
          <w:szCs w:val="27"/>
          <w:shd w:val="clear" w:color="auto" w:fill="FFFFFF"/>
        </w:rPr>
        <w:t>компенсация бәясен исә</w:t>
      </w:r>
      <w:proofErr w:type="gramStart"/>
      <w:r w:rsidRPr="00FA3395">
        <w:rPr>
          <w:rFonts w:ascii="Times New Roman" w:hAnsi="Times New Roman" w:cs="Times New Roman"/>
          <w:bCs/>
          <w:iCs/>
          <w:sz w:val="27"/>
          <w:szCs w:val="27"/>
          <w:shd w:val="clear" w:color="auto" w:fill="FFFFFF"/>
        </w:rPr>
        <w:t>пл</w:t>
      </w:r>
      <w:proofErr w:type="gramEnd"/>
      <w:r w:rsidRPr="00FA3395">
        <w:rPr>
          <w:rFonts w:ascii="Times New Roman" w:hAnsi="Times New Roman" w:cs="Times New Roman"/>
          <w:bCs/>
          <w:iCs/>
          <w:sz w:val="27"/>
          <w:szCs w:val="27"/>
          <w:shd w:val="clear" w:color="auto" w:fill="FFFFFF"/>
        </w:rPr>
        <w:t>әүне башкара, компенсация бәясен түләү өчен исәп-хисап формалаштыра;</w:t>
      </w:r>
    </w:p>
    <w:p w:rsidR="00386293" w:rsidRPr="00FA3395" w:rsidRDefault="00386293" w:rsidP="00386293">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тикшерү акты имзаланган көннән соң бер эш көне эчендә, гаризада күрсәтелгән ысул белән мөрәҗәгать итүчегә компенсация бәясен түләү зарурлыгы турында хәбә</w:t>
      </w:r>
      <w:r w:rsidRPr="00FA3395">
        <w:rPr>
          <w:rFonts w:ascii="Times New Roman" w:hAnsi="Times New Roman" w:cs="Times New Roman"/>
          <w:bCs/>
          <w:iCs/>
          <w:sz w:val="27"/>
          <w:szCs w:val="27"/>
          <w:shd w:val="clear" w:color="auto" w:fill="FFFFFF"/>
        </w:rPr>
        <w:t>р</w:t>
      </w:r>
      <w:r w:rsidRPr="00FA3395">
        <w:rPr>
          <w:rFonts w:ascii="Times New Roman" w:hAnsi="Times New Roman" w:cs="Times New Roman"/>
          <w:bCs/>
          <w:iCs/>
          <w:sz w:val="27"/>
          <w:szCs w:val="27"/>
          <w:shd w:val="clear" w:color="auto" w:fill="FFFFFF"/>
        </w:rPr>
        <w:t>намә белән компенсация бәясен исәпләп чыгару белән тикшерү акты җибәрә, исәпләп чыгарылган сумманы дәүләт һәм муниципаль түләүләр дәүләт мәгълүмат системасына куя;</w:t>
      </w:r>
    </w:p>
    <w:p w:rsidR="00386293" w:rsidRPr="00FA3395" w:rsidRDefault="00386293" w:rsidP="00386293">
      <w:pPr>
        <w:autoSpaceDE w:val="0"/>
        <w:autoSpaceDN w:val="0"/>
        <w:adjustRightInd w:val="0"/>
        <w:spacing w:after="0" w:line="240" w:lineRule="auto"/>
        <w:ind w:firstLine="709"/>
        <w:jc w:val="both"/>
        <w:rPr>
          <w:rFonts w:ascii="Times New Roman" w:hAnsi="Times New Roman"/>
          <w:bCs/>
          <w:iCs/>
          <w:sz w:val="27"/>
          <w:szCs w:val="27"/>
          <w:shd w:val="clear" w:color="auto" w:fill="FFFFFF"/>
          <w:lang w:val="tt-RU"/>
        </w:rPr>
      </w:pPr>
      <w:r w:rsidRPr="00FA3395">
        <w:rPr>
          <w:rFonts w:ascii="Times New Roman" w:hAnsi="Times New Roman"/>
          <w:bCs/>
          <w:iCs/>
          <w:sz w:val="27"/>
          <w:szCs w:val="27"/>
          <w:shd w:val="clear" w:color="auto" w:fill="FFFFFF"/>
        </w:rPr>
        <w:t>агач, куаклар кисүгә, ябалдашларын формалаштыруга, утырту һәм күчереп уты</w:t>
      </w:r>
      <w:r w:rsidRPr="00FA3395">
        <w:rPr>
          <w:rFonts w:ascii="Times New Roman" w:hAnsi="Times New Roman"/>
          <w:bCs/>
          <w:iCs/>
          <w:sz w:val="27"/>
          <w:szCs w:val="27"/>
          <w:shd w:val="clear" w:color="auto" w:fill="FFFFFF"/>
        </w:rPr>
        <w:t>р</w:t>
      </w:r>
      <w:r w:rsidRPr="00FA3395">
        <w:rPr>
          <w:rFonts w:ascii="Times New Roman" w:hAnsi="Times New Roman"/>
          <w:bCs/>
          <w:iCs/>
          <w:sz w:val="27"/>
          <w:szCs w:val="27"/>
          <w:shd w:val="clear" w:color="auto" w:fill="FFFFFF"/>
        </w:rPr>
        <w:t>туга, газонны бетерүгә</w:t>
      </w:r>
      <w:r w:rsidRPr="00FA3395">
        <w:rPr>
          <w:rFonts w:ascii="Times New Roman" w:hAnsi="Times New Roman"/>
          <w:bCs/>
          <w:iCs/>
          <w:sz w:val="27"/>
          <w:szCs w:val="27"/>
          <w:shd w:val="clear" w:color="auto" w:fill="FFFFFF"/>
          <w:lang w:val="tt-RU"/>
        </w:rPr>
        <w:t xml:space="preserve"> рөхсәт проектын әзерли;</w:t>
      </w:r>
    </w:p>
    <w:p w:rsidR="00386293" w:rsidRPr="00FA3395" w:rsidRDefault="00386293" w:rsidP="0082674B">
      <w:pPr>
        <w:pStyle w:val="ConsPlusNormal"/>
        <w:ind w:right="-1" w:firstLine="709"/>
        <w:jc w:val="both"/>
        <w:rPr>
          <w:rFonts w:ascii="Times New Roman" w:hAnsi="Times New Roman" w:cs="Times New Roman"/>
          <w:bCs/>
          <w:iCs/>
          <w:sz w:val="27"/>
          <w:szCs w:val="27"/>
          <w:shd w:val="clear" w:color="auto" w:fill="FFFFFF"/>
          <w:lang w:val="tt-RU"/>
        </w:rPr>
      </w:pPr>
      <w:r w:rsidRPr="00FA3395">
        <w:rPr>
          <w:rFonts w:ascii="Times New Roman" w:hAnsi="Times New Roman" w:cs="Times New Roman"/>
          <w:bCs/>
          <w:iCs/>
          <w:sz w:val="27"/>
          <w:szCs w:val="27"/>
          <w:shd w:val="clear" w:color="auto" w:fill="FFFFFF"/>
          <w:lang w:val="tt-RU"/>
        </w:rPr>
        <w:t>әзерләнгән муниципаль хезмәт күрсәтү нәтиҗәсе проектын билгеләнгән тәртиптә электрон документ әйләнеше системасы аша килештерүгә җибәрә.</w:t>
      </w:r>
    </w:p>
    <w:p w:rsidR="00386293" w:rsidRPr="00FA3395" w:rsidRDefault="00386293" w:rsidP="00386293">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Административ процедуралар бер эш көне дәвамында башкарыла.</w:t>
      </w:r>
    </w:p>
    <w:p w:rsidR="00386293" w:rsidRPr="00FA3395" w:rsidRDefault="00386293" w:rsidP="00386293">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Административ процедураларны үтәү нәтиҗәләре булып түбәндәгелә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тора: </w:t>
      </w:r>
      <w:r w:rsidRPr="00FA3395">
        <w:rPr>
          <w:rFonts w:ascii="Times New Roman" w:hAnsi="Times New Roman"/>
          <w:sz w:val="27"/>
          <w:szCs w:val="27"/>
          <w:lang w:val="tt-RU"/>
        </w:rPr>
        <w:t xml:space="preserve">муниципаль хезмәт күрсәтүдән баш тарту турында карар проекты, </w:t>
      </w:r>
      <w:r w:rsidRPr="00FA3395">
        <w:rPr>
          <w:rFonts w:ascii="Times New Roman" w:hAnsi="Times New Roman"/>
          <w:sz w:val="27"/>
          <w:szCs w:val="27"/>
        </w:rPr>
        <w:t xml:space="preserve">компенсация бәясен түләү кирәклеге турында хәбәрнамә, компенсация бәясен түләү өчен исәп-хисап; агач, куаклар кисүгә, ябалдашларын формалаштыруга, утыртуга һәм күчереп утыртуга, </w:t>
      </w:r>
      <w:r w:rsidR="00B16819">
        <w:rPr>
          <w:rFonts w:ascii="Times New Roman" w:hAnsi="Times New Roman"/>
          <w:sz w:val="27"/>
          <w:szCs w:val="27"/>
        </w:rPr>
        <w:t xml:space="preserve">               </w:t>
      </w:r>
      <w:r w:rsidRPr="00FA3395">
        <w:rPr>
          <w:rFonts w:ascii="Times New Roman" w:hAnsi="Times New Roman"/>
          <w:sz w:val="27"/>
          <w:szCs w:val="27"/>
        </w:rPr>
        <w:t xml:space="preserve">газонны бетерүгә </w:t>
      </w:r>
      <w:proofErr w:type="gramStart"/>
      <w:r w:rsidRPr="00FA3395">
        <w:rPr>
          <w:rFonts w:ascii="Times New Roman" w:hAnsi="Times New Roman"/>
          <w:sz w:val="27"/>
          <w:szCs w:val="27"/>
        </w:rPr>
        <w:t>р</w:t>
      </w:r>
      <w:proofErr w:type="gramEnd"/>
      <w:r w:rsidRPr="00FA3395">
        <w:rPr>
          <w:rFonts w:ascii="Times New Roman" w:hAnsi="Times New Roman"/>
          <w:sz w:val="27"/>
          <w:szCs w:val="27"/>
        </w:rPr>
        <w:t>өхсәт проекты.</w:t>
      </w:r>
    </w:p>
    <w:p w:rsidR="004A25AC" w:rsidRPr="00FA3395" w:rsidRDefault="004413C1" w:rsidP="0082674B">
      <w:pPr>
        <w:autoSpaceDE w:val="0"/>
        <w:autoSpaceDN w:val="0"/>
        <w:adjustRightInd w:val="0"/>
        <w:spacing w:after="0" w:line="240" w:lineRule="auto"/>
        <w:ind w:firstLine="709"/>
        <w:jc w:val="both"/>
        <w:rPr>
          <w:rFonts w:ascii="Times New Roman" w:hAnsi="Times New Roman"/>
          <w:sz w:val="27"/>
          <w:szCs w:val="27"/>
          <w:lang w:val="tt-RU"/>
        </w:rPr>
      </w:pPr>
      <w:r w:rsidRPr="00FA3395">
        <w:rPr>
          <w:rFonts w:ascii="Times New Roman" w:hAnsi="Times New Roman"/>
          <w:sz w:val="27"/>
          <w:szCs w:val="27"/>
        </w:rPr>
        <w:t xml:space="preserve">3.5.2.3. </w:t>
      </w:r>
      <w:r w:rsidR="00F2313E" w:rsidRPr="00FA3395">
        <w:rPr>
          <w:rFonts w:ascii="Times New Roman" w:hAnsi="Times New Roman"/>
          <w:sz w:val="27"/>
          <w:szCs w:val="27"/>
        </w:rPr>
        <w:t>Авария-торгызу эшләре үткәргәндә</w:t>
      </w:r>
      <w:r w:rsidR="00F2313E" w:rsidRPr="00FA3395">
        <w:t xml:space="preserve"> </w:t>
      </w:r>
      <w:r w:rsidR="00F2313E" w:rsidRPr="00FA3395">
        <w:rPr>
          <w:rFonts w:ascii="Times New Roman" w:hAnsi="Times New Roman"/>
          <w:sz w:val="27"/>
          <w:szCs w:val="27"/>
        </w:rPr>
        <w:t>агач, куаклар кисүгә, ябалдашларын формалаштыруга, утыртуга һәм күчереп утыртуга, газонны бетерүгә яки бик кирәк бу</w:t>
      </w:r>
      <w:r w:rsidR="00F2313E" w:rsidRPr="00FA3395">
        <w:rPr>
          <w:rFonts w:ascii="Times New Roman" w:hAnsi="Times New Roman"/>
          <w:sz w:val="27"/>
          <w:szCs w:val="27"/>
        </w:rPr>
        <w:t>л</w:t>
      </w:r>
      <w:r w:rsidR="00F2313E" w:rsidRPr="00FA3395">
        <w:rPr>
          <w:rFonts w:ascii="Times New Roman" w:hAnsi="Times New Roman"/>
          <w:sz w:val="27"/>
          <w:szCs w:val="27"/>
        </w:rPr>
        <w:t>ганда яшел утыртмаларны казып ташлау өчен</w:t>
      </w:r>
      <w:r w:rsidR="00F2313E" w:rsidRPr="00FA3395">
        <w:rPr>
          <w:rFonts w:ascii="Times New Roman" w:hAnsi="Times New Roman"/>
          <w:sz w:val="27"/>
          <w:szCs w:val="27"/>
          <w:lang w:val="tt-RU"/>
        </w:rPr>
        <w:t xml:space="preserve"> </w:t>
      </w:r>
      <w:r w:rsidR="00F2313E" w:rsidRPr="00FA3395">
        <w:rPr>
          <w:rFonts w:ascii="Times New Roman" w:hAnsi="Times New Roman"/>
          <w:sz w:val="27"/>
          <w:szCs w:val="27"/>
        </w:rPr>
        <w:t>(агач, авария хәлендәге агачлар аву куркынычын бетерү өчен</w:t>
      </w:r>
      <w:r w:rsidR="00F2313E" w:rsidRPr="00FA3395">
        <w:rPr>
          <w:rFonts w:ascii="Times New Roman" w:hAnsi="Times New Roman"/>
          <w:sz w:val="27"/>
          <w:szCs w:val="27"/>
          <w:lang w:val="tt-RU"/>
        </w:rPr>
        <w:t>)</w:t>
      </w:r>
      <w:r w:rsidR="00F2313E" w:rsidRPr="00FA3395">
        <w:rPr>
          <w:rFonts w:ascii="Times New Roman" w:hAnsi="Times New Roman"/>
          <w:sz w:val="27"/>
          <w:szCs w:val="27"/>
        </w:rPr>
        <w:t xml:space="preserve"> рөхсәт алу өчен гариза бирүче мөрәҗәгать иткән очракта</w:t>
      </w:r>
      <w:r w:rsidR="00F2313E" w:rsidRPr="00FA3395">
        <w:rPr>
          <w:rFonts w:ascii="Times New Roman" w:hAnsi="Times New Roman"/>
          <w:sz w:val="27"/>
          <w:szCs w:val="27"/>
          <w:lang w:val="tt-RU"/>
        </w:rPr>
        <w:t>:</w:t>
      </w:r>
    </w:p>
    <w:p w:rsidR="00F2313E" w:rsidRPr="00FA3395" w:rsidRDefault="00F2313E" w:rsidP="00F2313E">
      <w:pPr>
        <w:autoSpaceDE w:val="0"/>
        <w:autoSpaceDN w:val="0"/>
        <w:adjustRightInd w:val="0"/>
        <w:spacing w:after="0" w:line="240" w:lineRule="auto"/>
        <w:ind w:firstLine="709"/>
        <w:jc w:val="both"/>
        <w:rPr>
          <w:rFonts w:ascii="Times New Roman" w:hAnsi="Times New Roman"/>
          <w:sz w:val="27"/>
          <w:szCs w:val="27"/>
          <w:lang w:val="tt-RU"/>
        </w:rPr>
      </w:pPr>
      <w:r w:rsidRPr="00FA3395">
        <w:rPr>
          <w:rFonts w:ascii="Times New Roman" w:hAnsi="Times New Roman"/>
          <w:sz w:val="27"/>
          <w:szCs w:val="27"/>
          <w:lang w:val="tt-RU"/>
        </w:rPr>
        <w:t>мөрәҗәгать итүчегә (мөрәҗәгать итүче вәкиленә) муниципаль хезмәт күрсәтү турында гаризада күрсәтелгән ысул белән яшел утыртмаларны тикшерү датасы, вакыты һәм урыны турында хәбәр итә;</w:t>
      </w:r>
    </w:p>
    <w:p w:rsidR="00F2313E" w:rsidRPr="00FA3395" w:rsidRDefault="00F2313E" w:rsidP="00F2313E">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эшләр башкарыла торган урынга чыга, яшел утыртмаларны карый һәм фотога төшерә;</w:t>
      </w:r>
    </w:p>
    <w:p w:rsidR="00F2313E" w:rsidRPr="00FA3395" w:rsidRDefault="00F2313E" w:rsidP="00F2313E">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F2313E" w:rsidRPr="00FA3395" w:rsidRDefault="00F2313E" w:rsidP="00F2313E">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регламентның 2.8.2 пунктында каралган муниципаль хезмәт күрсәтүдән баш та</w:t>
      </w:r>
      <w:r w:rsidRPr="00FA3395">
        <w:rPr>
          <w:rFonts w:ascii="Times New Roman" w:hAnsi="Times New Roman" w:cs="Times New Roman"/>
          <w:sz w:val="27"/>
          <w:szCs w:val="27"/>
        </w:rPr>
        <w:t>р</w:t>
      </w:r>
      <w:r w:rsidRPr="00FA3395">
        <w:rPr>
          <w:rFonts w:ascii="Times New Roman" w:hAnsi="Times New Roman" w:cs="Times New Roman"/>
          <w:sz w:val="27"/>
          <w:szCs w:val="27"/>
        </w:rPr>
        <w:t>ту өчен нигезләр булмаган очракта</w:t>
      </w:r>
      <w:r w:rsidRPr="00FA3395">
        <w:rPr>
          <w:rFonts w:ascii="Times New Roman" w:hAnsi="Times New Roman" w:cs="Times New Roman"/>
          <w:sz w:val="27"/>
          <w:szCs w:val="27"/>
          <w:lang w:val="tt-RU"/>
        </w:rPr>
        <w:t>, агачларның, куакларның авариялелеге турында бәяләмә белән яшел утыртмаларны тикшерү акты әзерли (2 нче кушымта)</w:t>
      </w:r>
      <w:r w:rsidRPr="00FA3395">
        <w:rPr>
          <w:rFonts w:ascii="Times New Roman" w:hAnsi="Times New Roman" w:cs="Times New Roman"/>
          <w:sz w:val="27"/>
          <w:szCs w:val="27"/>
        </w:rPr>
        <w:t>:</w:t>
      </w:r>
    </w:p>
    <w:p w:rsidR="00F2313E" w:rsidRPr="00FA3395" w:rsidRDefault="00F2313E" w:rsidP="00F2313E">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Агачларның, куакларның авариялелеге турындагы бәяләмә белән яшел утыртм</w:t>
      </w:r>
      <w:r w:rsidRPr="00FA3395">
        <w:rPr>
          <w:rFonts w:ascii="Times New Roman" w:hAnsi="Times New Roman" w:cs="Times New Roman"/>
          <w:sz w:val="27"/>
          <w:szCs w:val="27"/>
        </w:rPr>
        <w:t>а</w:t>
      </w:r>
      <w:r w:rsidRPr="00FA3395">
        <w:rPr>
          <w:rFonts w:ascii="Times New Roman" w:hAnsi="Times New Roman" w:cs="Times New Roman"/>
          <w:sz w:val="27"/>
          <w:szCs w:val="27"/>
        </w:rPr>
        <w:t>ларны тикшерү акты кыска вакыт эчендә аварияле агачларны һәм (яки) куакларны кисүгә, агачларны</w:t>
      </w:r>
      <w:r w:rsidRPr="00FA3395">
        <w:rPr>
          <w:rFonts w:ascii="Times New Roman" w:hAnsi="Times New Roman" w:cs="Times New Roman"/>
          <w:sz w:val="27"/>
          <w:szCs w:val="27"/>
          <w:lang w:val="tt-RU"/>
        </w:rPr>
        <w:t>ң</w:t>
      </w:r>
      <w:r w:rsidRPr="00FA3395">
        <w:rPr>
          <w:rFonts w:ascii="Times New Roman" w:hAnsi="Times New Roman" w:cs="Times New Roman"/>
          <w:sz w:val="27"/>
          <w:szCs w:val="27"/>
        </w:rPr>
        <w:t xml:space="preserve"> һәм (яки) куакларны</w:t>
      </w:r>
      <w:r w:rsidRPr="00FA3395">
        <w:rPr>
          <w:rFonts w:ascii="Times New Roman" w:hAnsi="Times New Roman" w:cs="Times New Roman"/>
          <w:sz w:val="27"/>
          <w:szCs w:val="27"/>
          <w:lang w:val="tt-RU"/>
        </w:rPr>
        <w:t>ң</w:t>
      </w:r>
      <w:r w:rsidRPr="00FA3395">
        <w:rPr>
          <w:rFonts w:ascii="Times New Roman" w:hAnsi="Times New Roman" w:cs="Times New Roman"/>
          <w:sz w:val="27"/>
          <w:szCs w:val="27"/>
        </w:rPr>
        <w:t xml:space="preserve"> ябалдашларын формалаштыруга хокук бирә.</w:t>
      </w:r>
    </w:p>
    <w:p w:rsidR="00F2313E" w:rsidRPr="00FA3395" w:rsidRDefault="00F2313E" w:rsidP="00F2313E">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Административ процедуралар ике эш көне дәвамында башкарыла.</w:t>
      </w:r>
    </w:p>
    <w:p w:rsidR="00F2313E" w:rsidRPr="00FA3395" w:rsidRDefault="00F2313E" w:rsidP="00F2313E">
      <w:pPr>
        <w:pStyle w:val="ConsPlusNormal"/>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Административ процедураларны башкару нәтиҗәләре булып түбәндәгеләр тора: тикшерү үткәрү турында хәбәрнамә, муниципаль хезмәт күрсәтүдән баш тарту турында карар проекты, агачларның, куакларның авариялелеге турында бәяләмә белән яшел утыртмаларны тикшерү акты.</w:t>
      </w:r>
    </w:p>
    <w:p w:rsidR="001B0C98" w:rsidRPr="00FA3395" w:rsidRDefault="001B0C98" w:rsidP="0082674B">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 xml:space="preserve">3.5.3. Муниципаль хезмәт күрсәтү өчен кирәкле документларны кабул итүдән баш тарту турындагы карар проектын, муниципаль хезмәт күрсәтү нәтиҗәсе проектын (алга таба – документлар проектлары) килештерү һәм имзалау муниципаль хезмәт </w:t>
      </w:r>
      <w:r w:rsidRPr="00FA3395">
        <w:rPr>
          <w:rFonts w:ascii="Times New Roman" w:hAnsi="Times New Roman" w:cs="Times New Roman"/>
          <w:bCs/>
          <w:iCs/>
          <w:sz w:val="27"/>
          <w:szCs w:val="27"/>
          <w:shd w:val="clear" w:color="auto" w:fill="FFFFFF"/>
        </w:rPr>
        <w:lastRenderedPageBreak/>
        <w:t xml:space="preserve">күрсәтү нәтиҗәсен </w:t>
      </w:r>
      <w:r w:rsidRPr="00FA3395">
        <w:rPr>
          <w:rFonts w:ascii="Times New Roman" w:hAnsi="Times New Roman" w:cs="Times New Roman"/>
          <w:bCs/>
          <w:iCs/>
          <w:sz w:val="27"/>
          <w:szCs w:val="27"/>
          <w:shd w:val="clear" w:color="auto" w:fill="FFFFFF"/>
          <w:lang w:val="tt-RU"/>
        </w:rPr>
        <w:t>әзерләү өчен җаваплы</w:t>
      </w:r>
      <w:r w:rsidRPr="00FA3395">
        <w:rPr>
          <w:rFonts w:ascii="Times New Roman" w:hAnsi="Times New Roman" w:cs="Times New Roman"/>
          <w:bCs/>
          <w:iCs/>
          <w:sz w:val="27"/>
          <w:szCs w:val="27"/>
          <w:shd w:val="clear" w:color="auto" w:fill="FFFFFF"/>
        </w:rPr>
        <w:t xml:space="preserve"> Башкарма комитетның хезмәт һәм әйләнә-тирә мохитне саклау бүлеге башлыгы, Башкарма комитет җитәкчесе урынбасары, Ба</w:t>
      </w:r>
      <w:r w:rsidRPr="00FA3395">
        <w:rPr>
          <w:rFonts w:ascii="Times New Roman" w:hAnsi="Times New Roman" w:cs="Times New Roman"/>
          <w:bCs/>
          <w:iCs/>
          <w:sz w:val="27"/>
          <w:szCs w:val="27"/>
          <w:shd w:val="clear" w:color="auto" w:fill="FFFFFF"/>
        </w:rPr>
        <w:t>ш</w:t>
      </w:r>
      <w:r w:rsidRPr="00FA3395">
        <w:rPr>
          <w:rFonts w:ascii="Times New Roman" w:hAnsi="Times New Roman" w:cs="Times New Roman"/>
          <w:bCs/>
          <w:iCs/>
          <w:sz w:val="27"/>
          <w:szCs w:val="27"/>
          <w:shd w:val="clear" w:color="auto" w:fill="FFFFFF"/>
        </w:rPr>
        <w:t>карма комитет җитәкчесе тарафыннан башкарыла.</w:t>
      </w:r>
    </w:p>
    <w:p w:rsidR="001B0C98" w:rsidRPr="00FA3395" w:rsidRDefault="001B0C98" w:rsidP="001B0C98">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 xml:space="preserve">Кисәтүләр булган </w:t>
      </w:r>
      <w:r w:rsidRPr="00FA3395">
        <w:rPr>
          <w:rFonts w:ascii="Times New Roman" w:hAnsi="Times New Roman" w:cs="Times New Roman"/>
          <w:bCs/>
          <w:iCs/>
          <w:sz w:val="27"/>
          <w:szCs w:val="27"/>
          <w:shd w:val="clear" w:color="auto" w:fill="FFFFFF"/>
          <w:lang w:val="tt-RU"/>
        </w:rPr>
        <w:t xml:space="preserve">әзерләнгән </w:t>
      </w:r>
      <w:r w:rsidRPr="00FA3395">
        <w:rPr>
          <w:rFonts w:ascii="Times New Roman" w:hAnsi="Times New Roman" w:cs="Times New Roman"/>
          <w:bCs/>
          <w:iCs/>
          <w:sz w:val="27"/>
          <w:szCs w:val="27"/>
          <w:shd w:val="clear" w:color="auto" w:fill="FFFFFF"/>
        </w:rPr>
        <w:t>документлар проектлары муниципаль хезмәт нәтиҗәсен әзерләү өчен җаваплы затка</w:t>
      </w:r>
      <w:r w:rsidRPr="00FA3395">
        <w:rPr>
          <w:rFonts w:ascii="Times New Roman" w:hAnsi="Times New Roman" w:cs="Times New Roman"/>
          <w:bCs/>
          <w:iCs/>
          <w:sz w:val="27"/>
          <w:szCs w:val="27"/>
          <w:shd w:val="clear" w:color="auto" w:fill="FFFFFF"/>
          <w:lang w:val="tt-RU"/>
        </w:rPr>
        <w:t xml:space="preserve"> эшләп бетерү өчен</w:t>
      </w:r>
      <w:r w:rsidRPr="00FA3395">
        <w:rPr>
          <w:rFonts w:ascii="Times New Roman" w:hAnsi="Times New Roman" w:cs="Times New Roman"/>
          <w:bCs/>
          <w:iCs/>
          <w:sz w:val="27"/>
          <w:szCs w:val="27"/>
          <w:shd w:val="clear" w:color="auto" w:fill="FFFFFF"/>
        </w:rPr>
        <w:t xml:space="preserve"> кире кайтарыла. Кисәтүләрне бетергәннән соң, документлар проектлары килеш</w:t>
      </w:r>
      <w:r w:rsidRPr="00FA3395">
        <w:rPr>
          <w:rFonts w:ascii="Times New Roman" w:hAnsi="Times New Roman" w:cs="Times New Roman"/>
          <w:bCs/>
          <w:iCs/>
          <w:sz w:val="27"/>
          <w:szCs w:val="27"/>
          <w:shd w:val="clear" w:color="auto" w:fill="FFFFFF"/>
          <w:lang w:val="tt-RU"/>
        </w:rPr>
        <w:t>тер</w:t>
      </w:r>
      <w:r w:rsidRPr="00FA3395">
        <w:rPr>
          <w:rFonts w:ascii="Times New Roman" w:hAnsi="Times New Roman" w:cs="Times New Roman"/>
          <w:bCs/>
          <w:iCs/>
          <w:sz w:val="27"/>
          <w:szCs w:val="27"/>
          <w:shd w:val="clear" w:color="auto" w:fill="FFFFFF"/>
        </w:rPr>
        <w:t>ү һәм имзалау өчен кабат тапш</w:t>
      </w:r>
      <w:r w:rsidRPr="00FA3395">
        <w:rPr>
          <w:rFonts w:ascii="Times New Roman" w:hAnsi="Times New Roman" w:cs="Times New Roman"/>
          <w:bCs/>
          <w:iCs/>
          <w:sz w:val="27"/>
          <w:szCs w:val="27"/>
          <w:shd w:val="clear" w:color="auto" w:fill="FFFFFF"/>
        </w:rPr>
        <w:t>ы</w:t>
      </w:r>
      <w:r w:rsidRPr="00FA3395">
        <w:rPr>
          <w:rFonts w:ascii="Times New Roman" w:hAnsi="Times New Roman" w:cs="Times New Roman"/>
          <w:bCs/>
          <w:iCs/>
          <w:sz w:val="27"/>
          <w:szCs w:val="27"/>
          <w:shd w:val="clear" w:color="auto" w:fill="FFFFFF"/>
        </w:rPr>
        <w:t>рыла.</w:t>
      </w:r>
    </w:p>
    <w:p w:rsidR="001B0C98" w:rsidRPr="00FA3395" w:rsidRDefault="001B0C98" w:rsidP="001B0C98">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Башкарма комитет җитәкчесе</w:t>
      </w:r>
      <w:r w:rsidRPr="00FA3395">
        <w:rPr>
          <w:rFonts w:ascii="Times New Roman" w:hAnsi="Times New Roman" w:cs="Times New Roman"/>
          <w:bCs/>
          <w:iCs/>
          <w:sz w:val="27"/>
          <w:szCs w:val="27"/>
          <w:shd w:val="clear" w:color="auto" w:fill="FFFFFF"/>
          <w:lang w:val="tt-RU"/>
        </w:rPr>
        <w:t>,</w:t>
      </w:r>
      <w:r w:rsidRPr="00FA3395">
        <w:rPr>
          <w:rFonts w:ascii="Times New Roman" w:hAnsi="Times New Roman" w:cs="Times New Roman"/>
          <w:bCs/>
          <w:iCs/>
          <w:sz w:val="27"/>
          <w:szCs w:val="27"/>
          <w:shd w:val="clear" w:color="auto" w:fill="FFFFFF"/>
        </w:rPr>
        <w:t xml:space="preserve"> документлар проектларына кул куйганда</w:t>
      </w:r>
      <w:r w:rsidRPr="00FA3395">
        <w:rPr>
          <w:rFonts w:ascii="Times New Roman" w:hAnsi="Times New Roman" w:cs="Times New Roman"/>
          <w:bCs/>
          <w:iCs/>
          <w:sz w:val="27"/>
          <w:szCs w:val="27"/>
          <w:shd w:val="clear" w:color="auto" w:fill="FFFFFF"/>
          <w:lang w:val="tt-RU"/>
        </w:rPr>
        <w:t>,</w:t>
      </w:r>
      <w:r w:rsidRPr="00FA3395">
        <w:rPr>
          <w:rFonts w:ascii="Times New Roman" w:hAnsi="Times New Roman" w:cs="Times New Roman"/>
          <w:bCs/>
          <w:iCs/>
          <w:sz w:val="27"/>
          <w:szCs w:val="27"/>
          <w:shd w:val="clear" w:color="auto" w:fill="FFFFFF"/>
        </w:rPr>
        <w:t xml:space="preserve"> админ</w:t>
      </w:r>
      <w:r w:rsidRPr="00FA3395">
        <w:rPr>
          <w:rFonts w:ascii="Times New Roman" w:hAnsi="Times New Roman" w:cs="Times New Roman"/>
          <w:bCs/>
          <w:iCs/>
          <w:sz w:val="27"/>
          <w:szCs w:val="27"/>
          <w:shd w:val="clear" w:color="auto" w:fill="FFFFFF"/>
        </w:rPr>
        <w:t>и</w:t>
      </w:r>
      <w:r w:rsidRPr="00FA3395">
        <w:rPr>
          <w:rFonts w:ascii="Times New Roman" w:hAnsi="Times New Roman" w:cs="Times New Roman"/>
          <w:bCs/>
          <w:iCs/>
          <w:sz w:val="27"/>
          <w:szCs w:val="27"/>
          <w:shd w:val="clear" w:color="auto" w:fill="FFFFFF"/>
        </w:rPr>
        <w:t>стратив процедураларны</w:t>
      </w:r>
      <w:r w:rsidR="00D32E0A" w:rsidRPr="00FA3395">
        <w:t xml:space="preserve"> </w:t>
      </w:r>
      <w:r w:rsidR="00D32E0A" w:rsidRPr="00FA3395">
        <w:rPr>
          <w:rFonts w:ascii="Times New Roman" w:hAnsi="Times New Roman" w:cs="Times New Roman"/>
          <w:bCs/>
          <w:iCs/>
          <w:sz w:val="27"/>
          <w:szCs w:val="27"/>
          <w:shd w:val="clear" w:color="auto" w:fill="FFFFFF"/>
        </w:rPr>
        <w:t>үтәү сроклары</w:t>
      </w:r>
      <w:r w:rsidRPr="00FA3395">
        <w:rPr>
          <w:rFonts w:ascii="Times New Roman" w:hAnsi="Times New Roman" w:cs="Times New Roman"/>
          <w:bCs/>
          <w:iCs/>
          <w:sz w:val="27"/>
          <w:szCs w:val="27"/>
          <w:shd w:val="clear" w:color="auto" w:fill="FFFFFF"/>
        </w:rPr>
        <w:t>, аларн</w:t>
      </w:r>
      <w:r w:rsidR="00D32E0A" w:rsidRPr="00FA3395">
        <w:rPr>
          <w:rFonts w:ascii="Times New Roman" w:hAnsi="Times New Roman" w:cs="Times New Roman"/>
          <w:bCs/>
          <w:iCs/>
          <w:sz w:val="27"/>
          <w:szCs w:val="27"/>
          <w:shd w:val="clear" w:color="auto" w:fill="FFFFFF"/>
        </w:rPr>
        <w:t>ың эзлеклелеге һәм тулылыгы</w:t>
      </w:r>
      <w:r w:rsidRPr="00FA3395">
        <w:t xml:space="preserve"> </w:t>
      </w:r>
      <w:r w:rsidRPr="00FA3395">
        <w:rPr>
          <w:rFonts w:ascii="Times New Roman" w:hAnsi="Times New Roman" w:cs="Times New Roman"/>
          <w:bCs/>
          <w:iCs/>
          <w:sz w:val="27"/>
          <w:szCs w:val="27"/>
          <w:shd w:val="clear" w:color="auto" w:fill="FFFFFF"/>
        </w:rPr>
        <w:t>өлешендә</w:t>
      </w:r>
      <w:r w:rsidRPr="00FA3395">
        <w:t xml:space="preserve"> </w:t>
      </w:r>
      <w:r w:rsidRPr="00FA3395">
        <w:rPr>
          <w:rFonts w:ascii="Times New Roman" w:hAnsi="Times New Roman" w:cs="Times New Roman"/>
          <w:bCs/>
          <w:iCs/>
          <w:sz w:val="27"/>
          <w:szCs w:val="27"/>
          <w:shd w:val="clear" w:color="auto" w:fill="FFFFFF"/>
        </w:rPr>
        <w:t>Башкарма комитетның вазыйфаи затлары тарафыннан Регламент үтәлешен, Башкарма комитетның вәкаләтле вазыйфаи затларының электрон документ әйләнеше систем</w:t>
      </w:r>
      <w:r w:rsidRPr="00FA3395">
        <w:rPr>
          <w:rFonts w:ascii="Times New Roman" w:hAnsi="Times New Roman" w:cs="Times New Roman"/>
          <w:bCs/>
          <w:iCs/>
          <w:sz w:val="27"/>
          <w:szCs w:val="27"/>
          <w:shd w:val="clear" w:color="auto" w:fill="FFFFFF"/>
        </w:rPr>
        <w:t>а</w:t>
      </w:r>
      <w:r w:rsidRPr="00FA3395">
        <w:rPr>
          <w:rFonts w:ascii="Times New Roman" w:hAnsi="Times New Roman" w:cs="Times New Roman"/>
          <w:bCs/>
          <w:iCs/>
          <w:sz w:val="27"/>
          <w:szCs w:val="27"/>
          <w:shd w:val="clear" w:color="auto" w:fill="FFFFFF"/>
        </w:rPr>
        <w:t>сында килеш</w:t>
      </w:r>
      <w:r w:rsidRPr="00FA3395">
        <w:rPr>
          <w:rFonts w:ascii="Times New Roman" w:hAnsi="Times New Roman" w:cs="Times New Roman"/>
          <w:bCs/>
          <w:iCs/>
          <w:sz w:val="27"/>
          <w:szCs w:val="27"/>
          <w:shd w:val="clear" w:color="auto" w:fill="FFFFFF"/>
          <w:lang w:val="tt-RU"/>
        </w:rPr>
        <w:t>тер</w:t>
      </w:r>
      <w:r w:rsidRPr="00FA3395">
        <w:rPr>
          <w:rFonts w:ascii="Times New Roman" w:hAnsi="Times New Roman" w:cs="Times New Roman"/>
          <w:bCs/>
          <w:iCs/>
          <w:sz w:val="27"/>
          <w:szCs w:val="27"/>
          <w:shd w:val="clear" w:color="auto" w:fill="FFFFFF"/>
        </w:rPr>
        <w:t>үл барлыгын тикшерә.</w:t>
      </w:r>
    </w:p>
    <w:p w:rsidR="001B0C98" w:rsidRPr="00FA3395" w:rsidRDefault="001B0C98" w:rsidP="001B0C98">
      <w:pPr>
        <w:pStyle w:val="ConsPlusNormal"/>
        <w:ind w:right="-1" w:firstLine="709"/>
        <w:jc w:val="both"/>
        <w:rPr>
          <w:rFonts w:ascii="Times New Roman" w:hAnsi="Times New Roman" w:cs="Times New Roman"/>
          <w:bCs/>
          <w:iCs/>
          <w:sz w:val="27"/>
          <w:szCs w:val="27"/>
          <w:shd w:val="clear" w:color="auto" w:fill="FFFFFF"/>
        </w:rPr>
      </w:pPr>
      <w:r w:rsidRPr="00FA3395">
        <w:rPr>
          <w:rFonts w:ascii="Times New Roman" w:hAnsi="Times New Roman" w:cs="Times New Roman"/>
          <w:bCs/>
          <w:iCs/>
          <w:sz w:val="27"/>
          <w:szCs w:val="27"/>
          <w:shd w:val="clear" w:color="auto" w:fill="FFFFFF"/>
        </w:rPr>
        <w:t>Административ процедураларны үтәү сроклары, аларның эзлеклелеге һәм тул</w:t>
      </w:r>
      <w:r w:rsidRPr="00FA3395">
        <w:rPr>
          <w:rFonts w:ascii="Times New Roman" w:hAnsi="Times New Roman" w:cs="Times New Roman"/>
          <w:bCs/>
          <w:iCs/>
          <w:sz w:val="27"/>
          <w:szCs w:val="27"/>
          <w:shd w:val="clear" w:color="auto" w:fill="FFFFFF"/>
        </w:rPr>
        <w:t>ы</w:t>
      </w:r>
      <w:r w:rsidRPr="00FA3395">
        <w:rPr>
          <w:rFonts w:ascii="Times New Roman" w:hAnsi="Times New Roman" w:cs="Times New Roman"/>
          <w:bCs/>
          <w:iCs/>
          <w:sz w:val="27"/>
          <w:szCs w:val="27"/>
          <w:shd w:val="clear" w:color="auto" w:fill="FFFFFF"/>
        </w:rPr>
        <w:t>лыгы өлешендә хокук бозулар ачыкланган очрак</w:t>
      </w:r>
      <w:r w:rsidR="00D32E0A" w:rsidRPr="00FA3395">
        <w:rPr>
          <w:rFonts w:ascii="Times New Roman" w:hAnsi="Times New Roman" w:cs="Times New Roman"/>
          <w:bCs/>
          <w:iCs/>
          <w:sz w:val="27"/>
          <w:szCs w:val="27"/>
          <w:shd w:val="clear" w:color="auto" w:fill="FFFFFF"/>
        </w:rPr>
        <w:t>та, Башкарма комитет җ</w:t>
      </w:r>
      <w:proofErr w:type="gramStart"/>
      <w:r w:rsidR="00D32E0A" w:rsidRPr="00FA3395">
        <w:rPr>
          <w:rFonts w:ascii="Times New Roman" w:hAnsi="Times New Roman" w:cs="Times New Roman"/>
          <w:bCs/>
          <w:iCs/>
          <w:sz w:val="27"/>
          <w:szCs w:val="27"/>
          <w:shd w:val="clear" w:color="auto" w:fill="FFFFFF"/>
        </w:rPr>
        <w:t>ит</w:t>
      </w:r>
      <w:proofErr w:type="gramEnd"/>
      <w:r w:rsidR="00D32E0A" w:rsidRPr="00FA3395">
        <w:rPr>
          <w:rFonts w:ascii="Times New Roman" w:hAnsi="Times New Roman" w:cs="Times New Roman"/>
          <w:bCs/>
          <w:iCs/>
          <w:sz w:val="27"/>
          <w:szCs w:val="27"/>
          <w:shd w:val="clear" w:color="auto" w:fill="FFFFFF"/>
        </w:rPr>
        <w:t xml:space="preserve">әкчесе </w:t>
      </w:r>
      <w:r w:rsidR="00B16819">
        <w:rPr>
          <w:rFonts w:ascii="Times New Roman" w:hAnsi="Times New Roman" w:cs="Times New Roman"/>
          <w:bCs/>
          <w:iCs/>
          <w:sz w:val="27"/>
          <w:szCs w:val="27"/>
          <w:shd w:val="clear" w:color="auto" w:fill="FFFFFF"/>
        </w:rPr>
        <w:t xml:space="preserve">             </w:t>
      </w:r>
      <w:r w:rsidR="00D32E0A" w:rsidRPr="00FA3395">
        <w:rPr>
          <w:rFonts w:ascii="Times New Roman" w:hAnsi="Times New Roman" w:cs="Times New Roman"/>
          <w:bCs/>
          <w:iCs/>
          <w:sz w:val="27"/>
          <w:szCs w:val="27"/>
          <w:shd w:val="clear" w:color="auto" w:fill="FFFFFF"/>
        </w:rPr>
        <w:t>Р</w:t>
      </w:r>
      <w:r w:rsidRPr="00FA3395">
        <w:rPr>
          <w:rFonts w:ascii="Times New Roman" w:hAnsi="Times New Roman" w:cs="Times New Roman"/>
          <w:bCs/>
          <w:iCs/>
          <w:sz w:val="27"/>
          <w:szCs w:val="27"/>
          <w:shd w:val="clear" w:color="auto" w:fill="FFFFFF"/>
        </w:rPr>
        <w:t>егламентның 4.3 пункты нигезендә, хокук бозуларга юл куйган затларны җавапл</w:t>
      </w:r>
      <w:r w:rsidRPr="00FA3395">
        <w:rPr>
          <w:rFonts w:ascii="Times New Roman" w:hAnsi="Times New Roman" w:cs="Times New Roman"/>
          <w:bCs/>
          <w:iCs/>
          <w:sz w:val="27"/>
          <w:szCs w:val="27"/>
          <w:shd w:val="clear" w:color="auto" w:fill="FFFFFF"/>
        </w:rPr>
        <w:t>ы</w:t>
      </w:r>
      <w:r w:rsidRPr="00FA3395">
        <w:rPr>
          <w:rFonts w:ascii="Times New Roman" w:hAnsi="Times New Roman" w:cs="Times New Roman"/>
          <w:bCs/>
          <w:iCs/>
          <w:sz w:val="27"/>
          <w:szCs w:val="27"/>
          <w:shd w:val="clear" w:color="auto" w:fill="FFFFFF"/>
        </w:rPr>
        <w:t>лыкка тарту инициативасы белән чыга.</w:t>
      </w:r>
    </w:p>
    <w:p w:rsidR="001B0C98" w:rsidRPr="00FA3395" w:rsidRDefault="001B0C98" w:rsidP="001B0C98">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Административ процедуралар бер эш көне дәвамында башкарыла.</w:t>
      </w:r>
    </w:p>
    <w:p w:rsidR="00D32E0A" w:rsidRPr="00FA3395" w:rsidRDefault="001B0C98" w:rsidP="00D32E0A">
      <w:pPr>
        <w:autoSpaceDE w:val="0"/>
        <w:autoSpaceDN w:val="0"/>
        <w:adjustRightInd w:val="0"/>
        <w:spacing w:after="0" w:line="240" w:lineRule="auto"/>
        <w:ind w:firstLine="709"/>
        <w:jc w:val="both"/>
        <w:rPr>
          <w:rFonts w:ascii="Times New Roman" w:hAnsi="Times New Roman"/>
          <w:sz w:val="27"/>
          <w:szCs w:val="27"/>
        </w:rPr>
      </w:pPr>
      <w:r w:rsidRPr="00FA3395">
        <w:rPr>
          <w:rFonts w:ascii="Times New Roman" w:hAnsi="Times New Roman"/>
          <w:sz w:val="27"/>
          <w:szCs w:val="27"/>
        </w:rPr>
        <w:t>Административ процедураларны башкару нәтиҗәләре булып түбәндәгелә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тора: муниципаль хезмәт күрсәтү өчен кирәкле документларны кабул итүдән баш тарту, </w:t>
      </w:r>
      <w:r w:rsidR="00B16819">
        <w:rPr>
          <w:rFonts w:ascii="Times New Roman" w:hAnsi="Times New Roman"/>
          <w:sz w:val="27"/>
          <w:szCs w:val="27"/>
        </w:rPr>
        <w:t xml:space="preserve">              </w:t>
      </w:r>
      <w:r w:rsidRPr="00FA3395">
        <w:rPr>
          <w:rFonts w:ascii="Times New Roman" w:hAnsi="Times New Roman"/>
          <w:sz w:val="27"/>
          <w:szCs w:val="27"/>
        </w:rPr>
        <w:t xml:space="preserve">муниципаль хезмәт күрсәтүдән баш тарту, </w:t>
      </w:r>
      <w:r w:rsidR="00D32E0A" w:rsidRPr="00FA3395">
        <w:rPr>
          <w:rFonts w:ascii="Times New Roman" w:hAnsi="Times New Roman"/>
          <w:sz w:val="27"/>
          <w:szCs w:val="27"/>
        </w:rPr>
        <w:t>агач, куаклар кисүгә, ябалдашларын форм</w:t>
      </w:r>
      <w:r w:rsidR="00D32E0A" w:rsidRPr="00FA3395">
        <w:rPr>
          <w:rFonts w:ascii="Times New Roman" w:hAnsi="Times New Roman"/>
          <w:sz w:val="27"/>
          <w:szCs w:val="27"/>
        </w:rPr>
        <w:t>а</w:t>
      </w:r>
      <w:r w:rsidR="00D32E0A" w:rsidRPr="00FA3395">
        <w:rPr>
          <w:rFonts w:ascii="Times New Roman" w:hAnsi="Times New Roman"/>
          <w:sz w:val="27"/>
          <w:szCs w:val="27"/>
        </w:rPr>
        <w:t>лаштыруга, утыртуга һәм күчереп утыртуга, газонны бетерүгә рөхсәт.</w:t>
      </w:r>
    </w:p>
    <w:p w:rsidR="00D32E0A" w:rsidRPr="00FA3395" w:rsidRDefault="00D32E0A" w:rsidP="0082674B">
      <w:pPr>
        <w:tabs>
          <w:tab w:val="left" w:pos="8610"/>
        </w:tabs>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3.5.4. Регламентның 3.5.2-3.5.</w:t>
      </w:r>
      <w:r w:rsidRPr="00FA3395">
        <w:rPr>
          <w:rFonts w:ascii="Times New Roman" w:hAnsi="Times New Roman"/>
          <w:sz w:val="27"/>
          <w:szCs w:val="27"/>
          <w:lang w:val="tt-RU"/>
        </w:rPr>
        <w:t>3</w:t>
      </w:r>
      <w:r w:rsidRPr="00FA3395">
        <w:rPr>
          <w:rFonts w:ascii="Times New Roman" w:hAnsi="Times New Roman"/>
          <w:sz w:val="27"/>
          <w:szCs w:val="27"/>
        </w:rPr>
        <w:t xml:space="preserve">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D32E0A" w:rsidRPr="00FA3395" w:rsidRDefault="00D32E0A" w:rsidP="00D32E0A">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3.5.5. Регламентның 3.5 пунктында күрсәтелгән административ процедураларны үтәүнең максималь вакыты мөрәҗәгать итүче муниципаль хезмәт күрсәтүне сорап мөрәҗәгать иткән очракта – 11 эш көне;</w:t>
      </w:r>
      <w:r w:rsidRPr="00FA3395">
        <w:t xml:space="preserve"> </w:t>
      </w:r>
      <w:r w:rsidRPr="00FA3395">
        <w:rPr>
          <w:rFonts w:ascii="Times New Roman" w:hAnsi="Times New Roman"/>
          <w:sz w:val="27"/>
          <w:szCs w:val="27"/>
        </w:rPr>
        <w:t>челтәрләргә технологик тоташтыру (кушу) өлешендә инженерлык-техник тәэмин итү челтәрләрен ремонтлау, төзү, үзгәртеп кору эшләрен башкарганда, муниципаль хезмәт күрсәтүне сорап мөрәҗәгать иткән очракта</w:t>
      </w:r>
      <w:r w:rsidRPr="00FA3395">
        <w:rPr>
          <w:rFonts w:ascii="Times New Roman" w:hAnsi="Times New Roman"/>
          <w:sz w:val="27"/>
          <w:szCs w:val="27"/>
          <w:lang w:val="tt-RU"/>
        </w:rPr>
        <w:t xml:space="preserve"> </w:t>
      </w:r>
      <w:r w:rsidRPr="00FA3395">
        <w:rPr>
          <w:rFonts w:ascii="Times New Roman" w:hAnsi="Times New Roman"/>
          <w:sz w:val="27"/>
          <w:szCs w:val="27"/>
        </w:rPr>
        <w:t>-ике эш көне; мөрәҗәгать итүче авария-торгызу эшләрен башкарганда яисә бик кирәк булганда яшел утыртмаларны казып ташлау өчен (агач, авария хәлендәге агачлар аву куркынычын бетерү өчен)</w:t>
      </w:r>
      <w:r w:rsidRPr="00FA3395">
        <w:rPr>
          <w:rFonts w:ascii="Times New Roman" w:hAnsi="Times New Roman"/>
          <w:sz w:val="27"/>
          <w:szCs w:val="27"/>
          <w:lang w:val="tt-RU"/>
        </w:rPr>
        <w:t xml:space="preserve"> муниципаль хезмәт күрсәтүне сорап мөрәҗәгать иткән очракта</w:t>
      </w:r>
      <w:r w:rsidRPr="00FA3395">
        <w:rPr>
          <w:rFonts w:ascii="Times New Roman" w:hAnsi="Times New Roman"/>
          <w:sz w:val="27"/>
          <w:szCs w:val="27"/>
        </w:rPr>
        <w:t xml:space="preserve"> – ике эш көне.</w:t>
      </w:r>
    </w:p>
    <w:p w:rsidR="00D32E0A" w:rsidRPr="00FA3395" w:rsidRDefault="00D32E0A" w:rsidP="00D46109">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3.6. Мөрәҗәгать итүчегә муниципаль хезмәт нәтиҗәсен бирү (җибәрү)</w:t>
      </w:r>
    </w:p>
    <w:p w:rsidR="00D32E0A" w:rsidRPr="00FA3395" w:rsidRDefault="00D32E0A" w:rsidP="00D32E0A">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D32E0A" w:rsidRPr="00FA3395" w:rsidRDefault="00D32E0A" w:rsidP="00D32E0A">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процедураны үтәү өчен җаваплы вазыйфаи за</w:t>
      </w:r>
      <w:r w:rsidR="00D16661" w:rsidRPr="00FA3395">
        <w:rPr>
          <w:rFonts w:ascii="Times New Roman" w:hAnsi="Times New Roman"/>
          <w:sz w:val="27"/>
          <w:szCs w:val="27"/>
        </w:rPr>
        <w:t>т -</w:t>
      </w:r>
      <w:r w:rsidR="00D16661" w:rsidRPr="00FA3395">
        <w:t xml:space="preserve"> </w:t>
      </w:r>
      <w:r w:rsidR="00D16661" w:rsidRPr="00FA3395">
        <w:rPr>
          <w:rFonts w:ascii="Times New Roman" w:hAnsi="Times New Roman"/>
          <w:sz w:val="27"/>
          <w:szCs w:val="27"/>
        </w:rPr>
        <w:t>Башкарма ком</w:t>
      </w:r>
      <w:r w:rsidR="00D16661" w:rsidRPr="00FA3395">
        <w:rPr>
          <w:rFonts w:ascii="Times New Roman" w:hAnsi="Times New Roman"/>
          <w:sz w:val="27"/>
          <w:szCs w:val="27"/>
        </w:rPr>
        <w:t>и</w:t>
      </w:r>
      <w:r w:rsidR="00D16661" w:rsidRPr="00FA3395">
        <w:rPr>
          <w:rFonts w:ascii="Times New Roman" w:hAnsi="Times New Roman"/>
          <w:sz w:val="27"/>
          <w:szCs w:val="27"/>
        </w:rPr>
        <w:t>тетның хезмәтне һәм әйләнә-тирә мохитне саклау бүлеге белгече</w:t>
      </w:r>
      <w:r w:rsidRPr="00FA3395">
        <w:rPr>
          <w:rFonts w:ascii="Times New Roman" w:hAnsi="Times New Roman"/>
          <w:sz w:val="27"/>
          <w:szCs w:val="27"/>
        </w:rPr>
        <w:t xml:space="preserve"> (алга таба -документларны бирү (җибәрү) өчен җаваплы вазыйфаи зат).</w:t>
      </w:r>
    </w:p>
    <w:p w:rsidR="00D32E0A" w:rsidRPr="00FA3395" w:rsidRDefault="00D32E0A" w:rsidP="00D32E0A">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Документлар бирү (җибәрү) өчен җаваплы вазыйфаи зат:</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дәүләт һәм муниципаль хезмәтләр күрсәтү өчен билгеләнгән автоматлашт</w:t>
      </w:r>
      <w:r w:rsidRPr="00FA3395">
        <w:rPr>
          <w:rFonts w:ascii="Times New Roman" w:hAnsi="Times New Roman"/>
          <w:sz w:val="27"/>
          <w:szCs w:val="27"/>
        </w:rPr>
        <w:t>ы</w:t>
      </w:r>
      <w:r w:rsidRPr="00FA3395">
        <w:rPr>
          <w:rFonts w:ascii="Times New Roman" w:hAnsi="Times New Roman"/>
          <w:sz w:val="27"/>
          <w:szCs w:val="27"/>
        </w:rPr>
        <w:t xml:space="preserve">рылган мәгълүмат системасы документларын алып бару </w:t>
      </w:r>
      <w:r w:rsidRPr="00FA3395">
        <w:rPr>
          <w:rFonts w:ascii="Times New Roman" w:hAnsi="Times New Roman"/>
          <w:sz w:val="27"/>
          <w:szCs w:val="27"/>
          <w:lang w:val="tt-RU"/>
        </w:rPr>
        <w:t xml:space="preserve">ярдәмче </w:t>
      </w:r>
      <w:r w:rsidRPr="00FA3395">
        <w:rPr>
          <w:rFonts w:ascii="Times New Roman" w:hAnsi="Times New Roman"/>
          <w:sz w:val="27"/>
          <w:szCs w:val="27"/>
        </w:rPr>
        <w:t>системасына</w:t>
      </w:r>
      <w:r w:rsidRPr="00FA3395">
        <w:rPr>
          <w:rFonts w:ascii="Times New Roman" w:hAnsi="Times New Roman"/>
          <w:sz w:val="27"/>
          <w:szCs w:val="27"/>
          <w:lang w:val="tt-RU"/>
        </w:rPr>
        <w:t>, шәһәр төзелеше эшчәнлеген тәэмин итү буенча дәүләт мәгълүмат системасына</w:t>
      </w:r>
      <w:r w:rsidRPr="00FA3395">
        <w:rPr>
          <w:rFonts w:ascii="Times New Roman" w:hAnsi="Times New Roman"/>
          <w:sz w:val="27"/>
          <w:szCs w:val="27"/>
        </w:rPr>
        <w:t xml:space="preserve"> муниципаль хезмәт күрсәтү нәтиҗәләре турында мәгълүматларны теркәүне һәм кертүне тәэмин итә;</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мөрәҗәгать итүчегә (аның вәкиленә) электрон хезмәт күрсәтү юлы белән мун</w:t>
      </w:r>
      <w:r w:rsidRPr="00FA3395">
        <w:rPr>
          <w:rFonts w:ascii="Times New Roman" w:hAnsi="Times New Roman"/>
          <w:sz w:val="27"/>
          <w:szCs w:val="27"/>
        </w:rPr>
        <w:t>и</w:t>
      </w:r>
      <w:r w:rsidRPr="00FA3395">
        <w:rPr>
          <w:rFonts w:ascii="Times New Roman" w:hAnsi="Times New Roman"/>
          <w:sz w:val="27"/>
          <w:szCs w:val="27"/>
        </w:rPr>
        <w:t>ципаль хезмәт күрсәтү нәтиҗәсе һәм КФҮдә муниципаль хезмәт күрсәтү нәтиҗәсен алу мөмкинлеге турында Республика порталы аша хәбәр итә.</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Процедураларны үтәү, техник мөмкинлек булганда, дәүләт һәм муниципаль хезмәтләр күрсәтү өчен билгеләнгән автоматлаштырылган мәгълүмат системасын ку</w:t>
      </w:r>
      <w:r w:rsidRPr="00FA3395">
        <w:rPr>
          <w:rFonts w:ascii="Times New Roman" w:hAnsi="Times New Roman"/>
          <w:sz w:val="27"/>
          <w:szCs w:val="27"/>
        </w:rPr>
        <w:t>л</w:t>
      </w:r>
      <w:r w:rsidRPr="00FA3395">
        <w:rPr>
          <w:rFonts w:ascii="Times New Roman" w:hAnsi="Times New Roman"/>
          <w:sz w:val="27"/>
          <w:szCs w:val="27"/>
        </w:rPr>
        <w:t>ланып</w:t>
      </w:r>
      <w:r w:rsidRPr="00FA3395">
        <w:t xml:space="preserve"> </w:t>
      </w:r>
      <w:r w:rsidRPr="00FA3395">
        <w:rPr>
          <w:rFonts w:ascii="Times New Roman" w:hAnsi="Times New Roman"/>
          <w:sz w:val="27"/>
          <w:szCs w:val="27"/>
        </w:rPr>
        <w:t>автомат рәвештә гамәлгә ашырыла.</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(бирүдән баш тартуны) раслаучы документка кул куйган көнне үтәлә.</w:t>
      </w:r>
    </w:p>
    <w:p w:rsidR="00D16661" w:rsidRPr="00FA3395" w:rsidRDefault="00162BDB"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Административ процедураларны башкару нәтиҗәләре булып түбәндәгеләр тора: </w:t>
      </w:r>
      <w:r w:rsidR="00D16661" w:rsidRPr="00FA3395">
        <w:rPr>
          <w:rFonts w:ascii="Times New Roman" w:hAnsi="Times New Roman"/>
          <w:sz w:val="27"/>
          <w:szCs w:val="27"/>
        </w:rPr>
        <w:t>мәгълүмат системаларында муниципаль хезмәт күрсәтү нәтиҗәләре турында мәгълүмат урнаштыру, муниципаль хезмәт күрсәтү нәтиҗәләре һәм аны алу ысуллары турында мөрәҗәгать итүчегә (аның вәкиленә) хәбәр итү.</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3.6.2. Муниципаль хезмәт күрсәтү нәтиҗәләрен бирү (җибәрү) тәртибе:</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3.6.2.1.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кәгазьдә электрон документ нөсхәсе рәвешендә бирә. Мөрәҗәгать итүче таләбе буенча, кәгазьдә электрон документ нөсхәсе белән бергә, аңа электрон документның нөсхәсе алынмалы мәгълүмат туплагычка яздыру юлы белән бирелергә мөмкин.</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чират тәртибендә, гариза бирүченең килү көнендә КФҮнең эше регламентында билгеләнгән срокларда башка-рыла.</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3.6.2.2.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итүче Республика порталы аша муниципаль хезмәт күрсәтүне сорап мөрәҗәгать иткәндә, мөрәҗәгать итүченең шәхси кабинетына муниц</w:t>
      </w:r>
      <w:r w:rsidRPr="00FA3395">
        <w:rPr>
          <w:rFonts w:ascii="Times New Roman" w:hAnsi="Times New Roman"/>
          <w:sz w:val="27"/>
          <w:szCs w:val="27"/>
        </w:rPr>
        <w:t>и</w:t>
      </w:r>
      <w:r w:rsidRPr="00FA3395">
        <w:rPr>
          <w:rFonts w:ascii="Times New Roman" w:hAnsi="Times New Roman"/>
          <w:sz w:val="27"/>
          <w:szCs w:val="27"/>
        </w:rPr>
        <w:t>паль хезмәт күрсәтү нәтиҗәсе булган, башкарма комитетның вәкаләтле вазыйфаи зат</w:t>
      </w:r>
      <w:r w:rsidRPr="00FA3395">
        <w:rPr>
          <w:rFonts w:ascii="Times New Roman" w:hAnsi="Times New Roman"/>
          <w:sz w:val="27"/>
          <w:szCs w:val="27"/>
        </w:rPr>
        <w:t>ы</w:t>
      </w:r>
      <w:r w:rsidRPr="00FA3395">
        <w:rPr>
          <w:rFonts w:ascii="Times New Roman" w:hAnsi="Times New Roman"/>
          <w:sz w:val="27"/>
          <w:szCs w:val="27"/>
        </w:rPr>
        <w:t xml:space="preserve">ның (Башкарма комитетның) көчәйтелгән квалификацияле электрон имзасы белән </w:t>
      </w:r>
      <w:r w:rsidR="00B16819">
        <w:rPr>
          <w:rFonts w:ascii="Times New Roman" w:hAnsi="Times New Roman"/>
          <w:sz w:val="27"/>
          <w:szCs w:val="27"/>
        </w:rPr>
        <w:t xml:space="preserve">            им</w:t>
      </w:r>
      <w:r w:rsidRPr="00FA3395">
        <w:rPr>
          <w:rFonts w:ascii="Times New Roman" w:hAnsi="Times New Roman"/>
          <w:sz w:val="27"/>
          <w:szCs w:val="27"/>
        </w:rPr>
        <w:t xml:space="preserve">заланган документның электрон үрнәге автомат </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әвештә җибәрелә.</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бирүне (бирүдән баш тартуны) раслаучы документка кул куйган көнне үтәлә.</w:t>
      </w:r>
    </w:p>
    <w:p w:rsidR="00D16661" w:rsidRPr="00FA3395" w:rsidRDefault="00162BDB"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Административ процедураларны башкару нәтиҗәләре булып түбәндәгеләр тора: </w:t>
      </w:r>
      <w:r w:rsidR="00D16661" w:rsidRPr="00FA3395">
        <w:rPr>
          <w:rFonts w:ascii="Times New Roman" w:hAnsi="Times New Roman"/>
          <w:sz w:val="27"/>
          <w:szCs w:val="27"/>
        </w:rPr>
        <w:t>гариза бирүчегә муниципаль хезмәт күрсәтүне раслаучы (шул исәптән муниципаль хезмәт күрсәтүдән баш тартуны) документны Республика порталын кулланып җибәрү (бирү).</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3.7. Техник хаталарны төзәтү.</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3.7.1. Муниципаль хезмәт нәтиҗәсе булган документта техник хата ачыкланган очракта, мөрәҗәгать итүче Башкарма комитетка тапшыра:</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техник хатаны төзәтү турында гариза (7 нче кушымта);</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әҗәгать итүчегә техник хата булган муниципаль хезмәт күрсәтү нәтиҗәсе </w:t>
      </w:r>
      <w:r w:rsidR="00B16819">
        <w:rPr>
          <w:rFonts w:ascii="Times New Roman" w:hAnsi="Times New Roman"/>
          <w:sz w:val="27"/>
          <w:szCs w:val="27"/>
        </w:rPr>
        <w:t xml:space="preserve"> </w:t>
      </w:r>
      <w:r w:rsidRPr="00FA3395">
        <w:rPr>
          <w:rFonts w:ascii="Times New Roman" w:hAnsi="Times New Roman"/>
          <w:sz w:val="27"/>
          <w:szCs w:val="27"/>
        </w:rPr>
        <w:t>буларак бирелгән документ;</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юридик көчкә ия булган, техник хатаның булуын таныклаучы документлар.</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Муниципаль хезмәт нәтиҗәсе булган документта күрсәтелгән белешмәләрдә те</w:t>
      </w:r>
      <w:r w:rsidRPr="00FA3395">
        <w:rPr>
          <w:rFonts w:ascii="Times New Roman" w:hAnsi="Times New Roman"/>
          <w:sz w:val="27"/>
          <w:szCs w:val="27"/>
        </w:rPr>
        <w:t>х</w:t>
      </w:r>
      <w:r w:rsidRPr="00FA3395">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lastRenderedPageBreak/>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D16661" w:rsidRPr="00FA3395" w:rsidRDefault="00D16661"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Әлеге пункт белән билгеләнә торган процедура гаризаны теркәгән көннән бер эш көнендә гамәлгә ашырыла. </w:t>
      </w:r>
    </w:p>
    <w:p w:rsidR="00D16661" w:rsidRPr="00FA3395" w:rsidRDefault="00162BDB" w:rsidP="00D16661">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Административ процедураларны башкару нәтиҗәләре булып түбәндәгеләр тора: </w:t>
      </w:r>
      <w:r w:rsidR="00D16661" w:rsidRPr="00FA3395">
        <w:rPr>
          <w:rFonts w:ascii="Times New Roman" w:hAnsi="Times New Roman"/>
          <w:sz w:val="27"/>
          <w:szCs w:val="27"/>
        </w:rPr>
        <w:t>документларны э</w:t>
      </w:r>
      <w:r w:rsidRPr="00FA3395">
        <w:rPr>
          <w:rFonts w:ascii="Times New Roman" w:hAnsi="Times New Roman"/>
          <w:sz w:val="27"/>
          <w:szCs w:val="27"/>
        </w:rPr>
        <w:t>шкәртү өчен җаваплы вазыйфаи за</w:t>
      </w:r>
      <w:r w:rsidR="00D16661" w:rsidRPr="00FA3395">
        <w:rPr>
          <w:rFonts w:ascii="Times New Roman" w:hAnsi="Times New Roman"/>
          <w:sz w:val="27"/>
          <w:szCs w:val="27"/>
        </w:rPr>
        <w:t>тка карауга җибәрелгән кабул ите</w:t>
      </w:r>
      <w:r w:rsidR="00D16661" w:rsidRPr="00FA3395">
        <w:rPr>
          <w:rFonts w:ascii="Times New Roman" w:hAnsi="Times New Roman"/>
          <w:sz w:val="27"/>
          <w:szCs w:val="27"/>
        </w:rPr>
        <w:t>л</w:t>
      </w:r>
      <w:r w:rsidR="00D16661" w:rsidRPr="00FA3395">
        <w:rPr>
          <w:rFonts w:ascii="Times New Roman" w:hAnsi="Times New Roman"/>
          <w:sz w:val="27"/>
          <w:szCs w:val="27"/>
        </w:rPr>
        <w:t>гән һәм теркәлгән гариза.</w:t>
      </w:r>
    </w:p>
    <w:p w:rsidR="00162BDB" w:rsidRPr="00FA3395" w:rsidRDefault="00162BDB" w:rsidP="00162BD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кертү макса</w:t>
      </w:r>
      <w:r w:rsidRPr="00FA3395">
        <w:rPr>
          <w:rFonts w:ascii="Times New Roman" w:hAnsi="Times New Roman"/>
          <w:sz w:val="27"/>
          <w:szCs w:val="27"/>
        </w:rPr>
        <w:t>т</w:t>
      </w:r>
      <w:r w:rsidRPr="00FA3395">
        <w:rPr>
          <w:rFonts w:ascii="Times New Roman" w:hAnsi="Times New Roman"/>
          <w:sz w:val="27"/>
          <w:szCs w:val="27"/>
        </w:rPr>
        <w:t>ларында, Регламентның 3.5 пунктында каралган процедураларны башкара һәм төзәте</w:t>
      </w:r>
      <w:r w:rsidRPr="00FA3395">
        <w:rPr>
          <w:rFonts w:ascii="Times New Roman" w:hAnsi="Times New Roman"/>
          <w:sz w:val="27"/>
          <w:szCs w:val="27"/>
        </w:rPr>
        <w:t>л</w:t>
      </w:r>
      <w:r w:rsidRPr="00FA3395">
        <w:rPr>
          <w:rFonts w:ascii="Times New Roman" w:hAnsi="Times New Roman"/>
          <w:sz w:val="27"/>
          <w:szCs w:val="27"/>
        </w:rPr>
        <w:t>гән документны мөрәҗәгать итүчедән (вәкаләтле вәкилдән) техник хата булган док</w:t>
      </w:r>
      <w:r w:rsidRPr="00FA3395">
        <w:rPr>
          <w:rFonts w:ascii="Times New Roman" w:hAnsi="Times New Roman"/>
          <w:sz w:val="27"/>
          <w:szCs w:val="27"/>
        </w:rPr>
        <w:t>у</w:t>
      </w:r>
      <w:r w:rsidRPr="00FA3395">
        <w:rPr>
          <w:rFonts w:ascii="Times New Roman" w:hAnsi="Times New Roman"/>
          <w:sz w:val="27"/>
          <w:szCs w:val="27"/>
        </w:rPr>
        <w:t>ментның төп нөсхәсен алып, шәхсән имзалатып,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w:t>
      </w:r>
      <w:r w:rsidR="00B16819">
        <w:rPr>
          <w:rFonts w:ascii="Times New Roman" w:hAnsi="Times New Roman"/>
          <w:sz w:val="27"/>
          <w:szCs w:val="27"/>
        </w:rPr>
        <w:t xml:space="preserve">            </w:t>
      </w:r>
      <w:r w:rsidRPr="00FA3395">
        <w:rPr>
          <w:rFonts w:ascii="Times New Roman" w:hAnsi="Times New Roman"/>
          <w:sz w:val="27"/>
          <w:szCs w:val="27"/>
        </w:rPr>
        <w:t xml:space="preserve">документ алу мөмкинлеге турында хат җибәрә.  </w:t>
      </w:r>
    </w:p>
    <w:p w:rsidR="00162BDB" w:rsidRPr="00FA3395" w:rsidRDefault="00162BDB" w:rsidP="00162BD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162BDB" w:rsidRPr="00FA3395" w:rsidRDefault="00162BDB" w:rsidP="00162BDB">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Административ процедураларны башкару нәтиҗәләре булып түбәндәгеләр тора: мөрәҗәгать итүчегә бирелгән (җибәрелгән) документ.</w:t>
      </w:r>
    </w:p>
    <w:p w:rsidR="00162BDB" w:rsidRPr="00FA3395" w:rsidRDefault="00162BDB" w:rsidP="0082674B">
      <w:pPr>
        <w:spacing w:after="0" w:line="240" w:lineRule="auto"/>
        <w:ind w:right="-1" w:firstLine="709"/>
        <w:jc w:val="both"/>
        <w:rPr>
          <w:rFonts w:ascii="Times New Roman" w:hAnsi="Times New Roman"/>
          <w:sz w:val="27"/>
          <w:szCs w:val="27"/>
        </w:rPr>
      </w:pPr>
    </w:p>
    <w:p w:rsidR="00162BDB" w:rsidRPr="00FA3395" w:rsidRDefault="00162BDB" w:rsidP="00D46109">
      <w:pPr>
        <w:pStyle w:val="ConsPlusNonformat"/>
        <w:tabs>
          <w:tab w:val="left" w:pos="9781"/>
        </w:tabs>
        <w:ind w:right="-1" w:firstLine="709"/>
        <w:jc w:val="center"/>
        <w:rPr>
          <w:rFonts w:ascii="Times New Roman" w:hAnsi="Times New Roman" w:cs="Times New Roman"/>
          <w:sz w:val="27"/>
          <w:szCs w:val="27"/>
        </w:rPr>
      </w:pPr>
      <w:r w:rsidRPr="00FA3395">
        <w:rPr>
          <w:rFonts w:ascii="Times New Roman" w:hAnsi="Times New Roman" w:cs="Times New Roman"/>
          <w:sz w:val="27"/>
          <w:szCs w:val="27"/>
        </w:rPr>
        <w:t>4. Муниципаль хезмәт күрсәтүне контрольдә тоту тәртибе һәм формалары</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4.1. Җаваплы вазыйфаи затлар тарафыннан Регламент нигезләмәләрен һәм мун</w:t>
      </w:r>
      <w:r w:rsidRPr="00FA3395">
        <w:rPr>
          <w:rFonts w:ascii="Times New Roman" w:hAnsi="Times New Roman" w:cs="Times New Roman"/>
          <w:sz w:val="27"/>
          <w:szCs w:val="27"/>
        </w:rPr>
        <w:t>и</w:t>
      </w:r>
      <w:r w:rsidRPr="00FA3395">
        <w:rPr>
          <w:rFonts w:ascii="Times New Roman" w:hAnsi="Times New Roman" w:cs="Times New Roman"/>
          <w:sz w:val="27"/>
          <w:szCs w:val="27"/>
        </w:rPr>
        <w:t>ципаль хезмәт күрсәтүгә талә</w:t>
      </w:r>
      <w:proofErr w:type="gramStart"/>
      <w:r w:rsidRPr="00FA3395">
        <w:rPr>
          <w:rFonts w:ascii="Times New Roman" w:hAnsi="Times New Roman" w:cs="Times New Roman"/>
          <w:sz w:val="27"/>
          <w:szCs w:val="27"/>
        </w:rPr>
        <w:t>пл</w:t>
      </w:r>
      <w:proofErr w:type="gramEnd"/>
      <w:r w:rsidRPr="00FA3395">
        <w:rPr>
          <w:rFonts w:ascii="Times New Roman" w:hAnsi="Times New Roman" w:cs="Times New Roman"/>
          <w:sz w:val="27"/>
          <w:szCs w:val="27"/>
        </w:rPr>
        <w:t>әрне билгели торган башка норматив хокукый актларны үтәүгә һәм башкаруга, шулай ук алар тарафыннан карарлар кабул итүгә агымдагы ко</w:t>
      </w:r>
      <w:r w:rsidRPr="00FA3395">
        <w:rPr>
          <w:rFonts w:ascii="Times New Roman" w:hAnsi="Times New Roman" w:cs="Times New Roman"/>
          <w:sz w:val="27"/>
          <w:szCs w:val="27"/>
        </w:rPr>
        <w:t>н</w:t>
      </w:r>
      <w:r w:rsidRPr="00FA3395">
        <w:rPr>
          <w:rFonts w:ascii="Times New Roman" w:hAnsi="Times New Roman" w:cs="Times New Roman"/>
          <w:sz w:val="27"/>
          <w:szCs w:val="27"/>
        </w:rPr>
        <w:t>трольне гамәлгә ашыру тәртибе</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Муниципаль хезмәт күрсәтүнең тулылыгын һәм сыйфатын контрольдә тоту гар</w:t>
      </w:r>
      <w:r w:rsidRPr="00FA3395">
        <w:rPr>
          <w:rFonts w:ascii="Times New Roman" w:hAnsi="Times New Roman" w:cs="Times New Roman"/>
          <w:sz w:val="27"/>
          <w:szCs w:val="27"/>
        </w:rPr>
        <w:t>и</w:t>
      </w:r>
      <w:r w:rsidRPr="00FA3395">
        <w:rPr>
          <w:rFonts w:ascii="Times New Roman" w:hAnsi="Times New Roman" w:cs="Times New Roman"/>
          <w:sz w:val="27"/>
          <w:szCs w:val="27"/>
        </w:rPr>
        <w:t>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w:t>
      </w:r>
      <w:r w:rsidRPr="00FA3395">
        <w:rPr>
          <w:rFonts w:ascii="Times New Roman" w:hAnsi="Times New Roman" w:cs="Times New Roman"/>
          <w:sz w:val="27"/>
          <w:szCs w:val="27"/>
        </w:rPr>
        <w:t>а</w:t>
      </w:r>
      <w:r w:rsidRPr="00FA3395">
        <w:rPr>
          <w:rFonts w:ascii="Times New Roman" w:hAnsi="Times New Roman" w:cs="Times New Roman"/>
          <w:sz w:val="27"/>
          <w:szCs w:val="27"/>
        </w:rPr>
        <w:t xml:space="preserve">рының гамәлләренә (гамәл кылмауларына) карарлар әзерләүне үз эченә </w:t>
      </w:r>
      <w:proofErr w:type="gramStart"/>
      <w:r w:rsidRPr="00FA3395">
        <w:rPr>
          <w:rFonts w:ascii="Times New Roman" w:hAnsi="Times New Roman" w:cs="Times New Roman"/>
          <w:sz w:val="27"/>
          <w:szCs w:val="27"/>
        </w:rPr>
        <w:t>ала</w:t>
      </w:r>
      <w:proofErr w:type="gramEnd"/>
      <w:r w:rsidRPr="00FA3395">
        <w:rPr>
          <w:rFonts w:ascii="Times New Roman" w:hAnsi="Times New Roman" w:cs="Times New Roman"/>
          <w:sz w:val="27"/>
          <w:szCs w:val="27"/>
        </w:rPr>
        <w:t>.</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Административ процедураларның үтәлешен контрольдә тоту формалары булып тора: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1) муниципаль хезмәт күрсәтү буенча документлар проектларын тикшерү һәм килештерү;</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2) билгеләнгән тәртиптә үткәрелә торган эшләр башкаруны алып баруны тик-шерү;</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lastRenderedPageBreak/>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Муниципаль хезмәт күрсәтү буенча административ процедуралар билгеләгән гамәллә</w:t>
      </w:r>
      <w:proofErr w:type="gramStart"/>
      <w:r w:rsidRPr="00FA3395">
        <w:rPr>
          <w:rFonts w:ascii="Times New Roman" w:hAnsi="Times New Roman" w:cs="Times New Roman"/>
          <w:sz w:val="27"/>
          <w:szCs w:val="27"/>
        </w:rPr>
        <w:t>р</w:t>
      </w:r>
      <w:proofErr w:type="gramEnd"/>
      <w:r w:rsidRPr="00FA3395">
        <w:rPr>
          <w:rFonts w:ascii="Times New Roman" w:hAnsi="Times New Roman" w:cs="Times New Roman"/>
          <w:sz w:val="27"/>
          <w:szCs w:val="27"/>
        </w:rPr>
        <w:t xml:space="preserve"> эзлеклелегенең үтәлешен агымдагы контроль муниципаль хезмәт күрсәтү буенча эшне оештыру өчен җаваплы җирле үзидарә органы җитәкчесе урынбасары,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муниципаль хезмәт күрсәтү буенча эшне оештыручы бүлек җитәкчесе тарафыннан гамәлгә ашырыла.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w:t>
      </w:r>
      <w:proofErr w:type="gramStart"/>
      <w:r w:rsidRPr="00FA3395">
        <w:rPr>
          <w:rFonts w:ascii="Times New Roman" w:hAnsi="Times New Roman" w:cs="Times New Roman"/>
          <w:sz w:val="27"/>
          <w:szCs w:val="27"/>
        </w:rPr>
        <w:t>р</w:t>
      </w:r>
      <w:proofErr w:type="gramEnd"/>
      <w:r w:rsidRPr="00FA3395">
        <w:rPr>
          <w:rFonts w:ascii="Times New Roman" w:hAnsi="Times New Roman" w:cs="Times New Roman"/>
          <w:sz w:val="27"/>
          <w:szCs w:val="27"/>
        </w:rPr>
        <w:t xml:space="preserve"> һәм вазыйфаи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регламентлар белән билгеләнә.</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4.2. Муниципаль хезмәт күрсәтүнең тулылыгын һәм сыйфатын планлы һәм пла</w:t>
      </w:r>
      <w:r w:rsidRPr="00FA3395">
        <w:rPr>
          <w:rFonts w:ascii="Times New Roman" w:hAnsi="Times New Roman" w:cs="Times New Roman"/>
          <w:sz w:val="27"/>
          <w:szCs w:val="27"/>
        </w:rPr>
        <w:t>н</w:t>
      </w:r>
      <w:r w:rsidRPr="00FA3395">
        <w:rPr>
          <w:rFonts w:ascii="Times New Roman" w:hAnsi="Times New Roman" w:cs="Times New Roman"/>
          <w:sz w:val="27"/>
          <w:szCs w:val="27"/>
        </w:rPr>
        <w:t>нан тыш тикшерүләрне гамәлгә ашыру тәрти</w:t>
      </w:r>
      <w:r w:rsidR="00B16819">
        <w:rPr>
          <w:rFonts w:ascii="Times New Roman" w:hAnsi="Times New Roman" w:cs="Times New Roman"/>
          <w:sz w:val="27"/>
          <w:szCs w:val="27"/>
        </w:rPr>
        <w:t>бе һәм вакыты, шул исәптән муни</w:t>
      </w:r>
      <w:r w:rsidRPr="00FA3395">
        <w:rPr>
          <w:rFonts w:ascii="Times New Roman" w:hAnsi="Times New Roman" w:cs="Times New Roman"/>
          <w:sz w:val="27"/>
          <w:szCs w:val="27"/>
        </w:rPr>
        <w:t>ципаль хезмәт күрсәтүнең тулылыгын һәм сыйфатын тикшереп тору тәртибе һәм формалары</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 xml:space="preserve">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тикшерүләр) белән бәйле барлык мәсьәлә</w:t>
      </w:r>
      <w:proofErr w:type="gramStart"/>
      <w:r w:rsidRPr="00FA3395">
        <w:rPr>
          <w:rFonts w:ascii="Times New Roman" w:hAnsi="Times New Roman" w:cs="Times New Roman"/>
          <w:sz w:val="27"/>
          <w:szCs w:val="27"/>
        </w:rPr>
        <w:t>л</w:t>
      </w:r>
      <w:proofErr w:type="gramEnd"/>
      <w:r w:rsidRPr="00FA3395">
        <w:rPr>
          <w:rFonts w:ascii="Times New Roman" w:hAnsi="Times New Roman" w:cs="Times New Roman"/>
          <w:sz w:val="27"/>
          <w:szCs w:val="27"/>
        </w:rPr>
        <w:t>әр яки мөрәҗәгать итүченең конкрет мөрәҗәга-те буенча карала ала.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4.3. Муниципаль хезмәт күрсәтү барышында алар тарафыннан кабул ителә торган карарлар һәм гамәллә</w:t>
      </w:r>
      <w:proofErr w:type="gramStart"/>
      <w:r w:rsidRPr="00FA3395">
        <w:rPr>
          <w:rFonts w:ascii="Times New Roman" w:hAnsi="Times New Roman" w:cs="Times New Roman"/>
          <w:sz w:val="27"/>
          <w:szCs w:val="27"/>
        </w:rPr>
        <w:t>р</w:t>
      </w:r>
      <w:proofErr w:type="gramEnd"/>
      <w:r w:rsidRPr="00FA3395">
        <w:rPr>
          <w:rFonts w:ascii="Times New Roman" w:hAnsi="Times New Roman" w:cs="Times New Roman"/>
          <w:sz w:val="27"/>
          <w:szCs w:val="27"/>
        </w:rPr>
        <w:t xml:space="preserve"> (гамәл кылмау) өчен муниципаль хезмәт күрсәтүче орган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вазыйфаи затларының җаваплылыгы</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Үткәрелгән тикшерүлә</w:t>
      </w:r>
      <w:proofErr w:type="gramStart"/>
      <w:r w:rsidRPr="00FA3395">
        <w:rPr>
          <w:rFonts w:ascii="Times New Roman" w:hAnsi="Times New Roman" w:cs="Times New Roman"/>
          <w:sz w:val="27"/>
          <w:szCs w:val="27"/>
        </w:rPr>
        <w:t>р</w:t>
      </w:r>
      <w:proofErr w:type="gramEnd"/>
      <w:r w:rsidRPr="00FA3395">
        <w:rPr>
          <w:rFonts w:ascii="Times New Roman" w:hAnsi="Times New Roman" w:cs="Times New Roman"/>
          <w:sz w:val="27"/>
          <w:szCs w:val="27"/>
        </w:rPr>
        <w:t xml:space="preserve"> нәтиҗәләре буенча, гариза бирүчеләрнең хокукларын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 xml:space="preserve">бозу очраклары ачыкланган очракта, гаепле затлар Россия Федерациясе законнары </w:t>
      </w:r>
      <w:r w:rsidR="00B16819">
        <w:rPr>
          <w:rFonts w:ascii="Times New Roman" w:hAnsi="Times New Roman" w:cs="Times New Roman"/>
          <w:sz w:val="27"/>
          <w:szCs w:val="27"/>
        </w:rPr>
        <w:t xml:space="preserve">              </w:t>
      </w:r>
      <w:r w:rsidRPr="00FA3395">
        <w:rPr>
          <w:rFonts w:ascii="Times New Roman" w:hAnsi="Times New Roman" w:cs="Times New Roman"/>
          <w:sz w:val="27"/>
          <w:szCs w:val="27"/>
        </w:rPr>
        <w:t>нигезендә җаваплылыкка тартыла.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Җирле үзидарә органының структур бүлекчәсе җитәкчесе (җитәкче урынбасары) Регламентның 3 бүлегендә күрсәтелгән административ гамәлләрне вакытында һәм (яки) тиешенчә үтәмәгән өчен җаваплылык тота.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162BDB" w:rsidRPr="00FA3395" w:rsidRDefault="00162BDB" w:rsidP="00162BDB">
      <w:pPr>
        <w:pStyle w:val="ConsPlusNonformat"/>
        <w:tabs>
          <w:tab w:val="left" w:pos="9781"/>
        </w:tabs>
        <w:ind w:right="-1" w:firstLine="709"/>
        <w:jc w:val="both"/>
        <w:rPr>
          <w:rFonts w:ascii="Times New Roman" w:hAnsi="Times New Roman" w:cs="Times New Roman"/>
          <w:sz w:val="27"/>
          <w:szCs w:val="27"/>
        </w:rPr>
      </w:pPr>
      <w:r w:rsidRPr="00FA3395">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401702" w:rsidRPr="00FA3395" w:rsidRDefault="00401702"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B16819" w:rsidRDefault="00B16819" w:rsidP="00162BDB">
      <w:pPr>
        <w:tabs>
          <w:tab w:val="left" w:pos="9781"/>
        </w:tabs>
        <w:autoSpaceDE w:val="0"/>
        <w:autoSpaceDN w:val="0"/>
        <w:adjustRightInd w:val="0"/>
        <w:spacing w:after="0" w:line="240" w:lineRule="auto"/>
        <w:ind w:right="-1"/>
        <w:jc w:val="center"/>
        <w:rPr>
          <w:rFonts w:ascii="Times New Roman" w:hAnsi="Times New Roman"/>
          <w:sz w:val="27"/>
          <w:szCs w:val="27"/>
        </w:rPr>
      </w:pPr>
    </w:p>
    <w:p w:rsidR="00B16819" w:rsidRDefault="00162BDB" w:rsidP="00162BDB">
      <w:pPr>
        <w:tabs>
          <w:tab w:val="left" w:pos="9781"/>
        </w:tabs>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lastRenderedPageBreak/>
        <w:t>5. Муниципаль хезмәт күрсәтүче органның, дәүләт һәм муниципаль хезмәтлә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күрсәтүче күпфункцияле үзәкнең, 2010 елның 27 июлендәге 210-ФЗ номерлы </w:t>
      </w:r>
    </w:p>
    <w:p w:rsidR="00162BDB" w:rsidRPr="00FA3395" w:rsidRDefault="00162BDB" w:rsidP="00162BDB">
      <w:pPr>
        <w:tabs>
          <w:tab w:val="left" w:pos="9781"/>
        </w:tabs>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t>Федераль законның 16 статьясындагы 1.1 өлешендә күрсәтелгән оешмаларның,</w:t>
      </w:r>
    </w:p>
    <w:p w:rsidR="00162BDB" w:rsidRPr="00FA3395" w:rsidRDefault="00162BDB" w:rsidP="00162BDB">
      <w:pPr>
        <w:tabs>
          <w:tab w:val="left" w:pos="9781"/>
        </w:tabs>
        <w:autoSpaceDE w:val="0"/>
        <w:autoSpaceDN w:val="0"/>
        <w:adjustRightInd w:val="0"/>
        <w:spacing w:after="0" w:line="240" w:lineRule="auto"/>
        <w:ind w:right="-1"/>
        <w:jc w:val="center"/>
        <w:rPr>
          <w:rFonts w:ascii="Times New Roman" w:hAnsi="Times New Roman"/>
          <w:sz w:val="27"/>
          <w:szCs w:val="27"/>
        </w:rPr>
      </w:pPr>
      <w:r w:rsidRPr="00FA3395">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162BDB" w:rsidRPr="00FA3395" w:rsidRDefault="00162BDB" w:rsidP="0082674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5.1. Муниципаль хезмәт алучылар муниципаль хезмәт күрсәтүче органның,</w:t>
      </w:r>
      <w:r w:rsidR="00B16819">
        <w:rPr>
          <w:rFonts w:ascii="Times New Roman" w:hAnsi="Times New Roman"/>
          <w:sz w:val="27"/>
          <w:szCs w:val="27"/>
        </w:rPr>
        <w:t xml:space="preserve">               </w:t>
      </w:r>
      <w:r w:rsidRPr="00FA3395">
        <w:rPr>
          <w:rFonts w:ascii="Times New Roman" w:hAnsi="Times New Roman"/>
          <w:sz w:val="27"/>
          <w:szCs w:val="27"/>
        </w:rPr>
        <w:t xml:space="preserve"> муниципаль хезмәт күрсәтүче органның вазыйфаи затының, муниципаль хезмәткәрнең, муниципаль хезмәт күрсәтүче орган җ</w:t>
      </w:r>
      <w:proofErr w:type="gramStart"/>
      <w:r w:rsidRPr="00FA3395">
        <w:rPr>
          <w:rFonts w:ascii="Times New Roman" w:hAnsi="Times New Roman"/>
          <w:sz w:val="27"/>
          <w:szCs w:val="27"/>
        </w:rPr>
        <w:t>ит</w:t>
      </w:r>
      <w:proofErr w:type="gramEnd"/>
      <w:r w:rsidRPr="00FA3395">
        <w:rPr>
          <w:rFonts w:ascii="Times New Roman" w:hAnsi="Times New Roman"/>
          <w:sz w:val="27"/>
          <w:szCs w:val="27"/>
        </w:rPr>
        <w:t>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тәртиптә шикаять бирү хокукына ия.</w:t>
      </w:r>
    </w:p>
    <w:p w:rsidR="00162BDB" w:rsidRPr="00FA3395" w:rsidRDefault="00162BDB" w:rsidP="00162B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Мөрәҗәгать итүче шикаять белән мөрәҗәгать итә ала, шул исәптән түбәндәге очракларда:</w:t>
      </w:r>
    </w:p>
    <w:p w:rsidR="00162BDB" w:rsidRPr="00FA3395" w:rsidRDefault="00162BDB" w:rsidP="00162B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162BDB" w:rsidRPr="00FA3395" w:rsidRDefault="00162BDB" w:rsidP="00162B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162BDB" w:rsidRPr="00FA3395" w:rsidRDefault="00162BDB" w:rsidP="00162B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w:t>
      </w:r>
      <w:r w:rsidR="00C51D41">
        <w:rPr>
          <w:rFonts w:ascii="Times New Roman" w:hAnsi="Times New Roman"/>
          <w:sz w:val="27"/>
          <w:szCs w:val="27"/>
        </w:rPr>
        <w:t xml:space="preserve"> </w:t>
      </w:r>
      <w:r w:rsidRPr="00FA3395">
        <w:rPr>
          <w:rFonts w:ascii="Times New Roman" w:hAnsi="Times New Roman"/>
          <w:sz w:val="27"/>
          <w:szCs w:val="27"/>
        </w:rPr>
        <w:t xml:space="preserve"> к</w:t>
      </w:r>
      <w:r w:rsidRPr="00FA3395">
        <w:rPr>
          <w:rFonts w:ascii="Times New Roman" w:hAnsi="Times New Roman"/>
          <w:sz w:val="27"/>
          <w:szCs w:val="27"/>
        </w:rPr>
        <w:t>а</w:t>
      </w:r>
      <w:r w:rsidRPr="00FA3395">
        <w:rPr>
          <w:rFonts w:ascii="Times New Roman" w:hAnsi="Times New Roman"/>
          <w:sz w:val="27"/>
          <w:szCs w:val="27"/>
        </w:rPr>
        <w:t>ралмаган документларны яки мәгълүматны яисә гамәлләр башкаруны таләп итү;</w:t>
      </w:r>
    </w:p>
    <w:p w:rsidR="00162BDB" w:rsidRPr="00FA3395" w:rsidRDefault="00162BDB" w:rsidP="00162BDB">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4) 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каралган документларны кабул итүдән баш </w:t>
      </w:r>
      <w:r w:rsidR="00B16819">
        <w:rPr>
          <w:rFonts w:ascii="Times New Roman" w:hAnsi="Times New Roman"/>
          <w:sz w:val="27"/>
          <w:szCs w:val="27"/>
        </w:rPr>
        <w:t xml:space="preserve">             тар</w:t>
      </w:r>
      <w:r w:rsidRPr="00FA3395">
        <w:rPr>
          <w:rFonts w:ascii="Times New Roman" w:hAnsi="Times New Roman"/>
          <w:sz w:val="27"/>
          <w:szCs w:val="27"/>
        </w:rPr>
        <w:t>ту;</w:t>
      </w:r>
    </w:p>
    <w:p w:rsidR="00184A1D" w:rsidRPr="00FA3395" w:rsidRDefault="00184A1D" w:rsidP="00184A1D">
      <w:pPr>
        <w:tabs>
          <w:tab w:val="left" w:pos="9781"/>
        </w:tabs>
        <w:autoSpaceDE w:val="0"/>
        <w:autoSpaceDN w:val="0"/>
        <w:adjustRightInd w:val="0"/>
        <w:spacing w:after="0" w:line="240" w:lineRule="auto"/>
        <w:ind w:right="-1"/>
        <w:jc w:val="both"/>
        <w:rPr>
          <w:rFonts w:ascii="Times New Roman" w:hAnsi="Times New Roman"/>
          <w:sz w:val="27"/>
          <w:szCs w:val="27"/>
          <w:lang w:val="tt-RU"/>
        </w:rPr>
      </w:pPr>
      <w:r w:rsidRPr="00FA3395">
        <w:rPr>
          <w:rFonts w:ascii="Times New Roman" w:hAnsi="Times New Roman"/>
          <w:sz w:val="27"/>
          <w:szCs w:val="27"/>
          <w:lang w:val="tt-RU"/>
        </w:rPr>
        <w:t xml:space="preserve">          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w:t>
      </w:r>
      <w:r w:rsidRPr="00FA3395">
        <w:rPr>
          <w:rFonts w:ascii="Times New Roman" w:hAnsi="Times New Roman"/>
          <w:sz w:val="27"/>
          <w:szCs w:val="27"/>
          <w:lang w:val="tt-RU"/>
        </w:rPr>
        <w:lastRenderedPageBreak/>
        <w:t>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w:t>
      </w:r>
      <w:r w:rsidR="0012160D" w:rsidRPr="00FA3395">
        <w:rPr>
          <w:rFonts w:ascii="Times New Roman" w:hAnsi="Times New Roman"/>
          <w:sz w:val="27"/>
          <w:szCs w:val="27"/>
          <w:lang w:val="tt-RU"/>
        </w:rPr>
        <w:t>арда каралмаган булса. Күрсәтел</w:t>
      </w:r>
      <w:r w:rsidRPr="00FA3395">
        <w:rPr>
          <w:rFonts w:ascii="Times New Roman" w:hAnsi="Times New Roman"/>
          <w:sz w:val="27"/>
          <w:szCs w:val="27"/>
          <w:lang w:val="tt-RU"/>
        </w:rPr>
        <w:t>гән очракта күпфункцияле үзәкнең, күпфункцияле үзәк хезмәткәренең карарларына һәм гамәлләренә (гамәл кылмавына) судка кадәр (с</w:t>
      </w:r>
      <w:r w:rsidR="0012160D" w:rsidRPr="00FA3395">
        <w:rPr>
          <w:rFonts w:ascii="Times New Roman" w:hAnsi="Times New Roman"/>
          <w:sz w:val="27"/>
          <w:szCs w:val="27"/>
          <w:lang w:val="tt-RU"/>
        </w:rPr>
        <w:t>удтан тыш) шикаять бирү аның ка</w:t>
      </w:r>
      <w:r w:rsidRPr="00FA3395">
        <w:rPr>
          <w:rFonts w:ascii="Times New Roman" w:hAnsi="Times New Roman"/>
          <w:sz w:val="27"/>
          <w:szCs w:val="27"/>
          <w:lang w:val="tt-RU"/>
        </w:rPr>
        <w:t>рарларына һәм гамәлләренә (гамәл кылмауларын</w:t>
      </w:r>
      <w:r w:rsidR="0012160D" w:rsidRPr="00FA3395">
        <w:rPr>
          <w:rFonts w:ascii="Times New Roman" w:hAnsi="Times New Roman"/>
          <w:sz w:val="27"/>
          <w:szCs w:val="27"/>
          <w:lang w:val="tt-RU"/>
        </w:rPr>
        <w:t>а) шикаять белдерелә торган күп</w:t>
      </w:r>
      <w:r w:rsidRPr="00FA3395">
        <w:rPr>
          <w:rFonts w:ascii="Times New Roman" w:hAnsi="Times New Roman"/>
          <w:sz w:val="27"/>
          <w:szCs w:val="27"/>
          <w:lang w:val="tt-RU"/>
        </w:rPr>
        <w:t>функцияле үзәккә 210-ФЗ номерлы Федераль за</w:t>
      </w:r>
      <w:r w:rsidR="0012160D" w:rsidRPr="00FA3395">
        <w:rPr>
          <w:rFonts w:ascii="Times New Roman" w:hAnsi="Times New Roman"/>
          <w:sz w:val="27"/>
          <w:szCs w:val="27"/>
          <w:lang w:val="tt-RU"/>
        </w:rPr>
        <w:t>конның 16 статьясындагы 1.3 өле</w:t>
      </w:r>
      <w:r w:rsidRPr="00FA3395">
        <w:rPr>
          <w:rFonts w:ascii="Times New Roman" w:hAnsi="Times New Roman"/>
          <w:sz w:val="27"/>
          <w:szCs w:val="27"/>
          <w:lang w:val="tt-RU"/>
        </w:rPr>
        <w:t xml:space="preserve">шендә билгеләнгән тәртиптә тулы күләмдә тиешле муниципаль хезмәтләрне күрсәтү буенча функция йөкләнгән очракта мөмкин; </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 xml:space="preserve">10) мөрәҗәгать итүчедән муниципаль хезмәт күрсәткәндә, муниципаль хезмәт күрсәтү өчен кирәкле документларны кабул итүдән беренчел баш тартканда, яисә </w:t>
      </w:r>
      <w:r w:rsidR="00B16819">
        <w:rPr>
          <w:rFonts w:ascii="Times New Roman" w:hAnsi="Times New Roman"/>
          <w:sz w:val="27"/>
          <w:szCs w:val="27"/>
          <w:lang w:val="tt-RU"/>
        </w:rPr>
        <w:t xml:space="preserve">               </w:t>
      </w:r>
      <w:r w:rsidRPr="00FA3395">
        <w:rPr>
          <w:rFonts w:ascii="Times New Roman" w:hAnsi="Times New Roman"/>
          <w:sz w:val="27"/>
          <w:szCs w:val="27"/>
          <w:lang w:val="tt-RU"/>
        </w:rPr>
        <w:t>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w:t>
      </w:r>
      <w:r w:rsidR="00C51D41">
        <w:rPr>
          <w:rFonts w:ascii="Times New Roman" w:hAnsi="Times New Roman"/>
          <w:sz w:val="27"/>
          <w:szCs w:val="27"/>
          <w:lang w:val="tt-RU"/>
        </w:rPr>
        <w:t>аять белдерелә торган күпфункци</w:t>
      </w:r>
      <w:r w:rsidRPr="00FA3395">
        <w:rPr>
          <w:rFonts w:ascii="Times New Roman" w:hAnsi="Times New Roman"/>
          <w:sz w:val="27"/>
          <w:szCs w:val="27"/>
          <w:lang w:val="tt-RU"/>
        </w:rPr>
        <w:t>яле үзәккә 210-ФЗ номерлы Федераль законның 16</w:t>
      </w:r>
      <w:r w:rsidR="00C51D41">
        <w:rPr>
          <w:rFonts w:ascii="Times New Roman" w:hAnsi="Times New Roman"/>
          <w:sz w:val="27"/>
          <w:szCs w:val="27"/>
          <w:lang w:val="tt-RU"/>
        </w:rPr>
        <w:t xml:space="preserve"> статьясындагы 1.3 өлешендә бил</w:t>
      </w:r>
      <w:r w:rsidRPr="00FA3395">
        <w:rPr>
          <w:rFonts w:ascii="Times New Roman" w:hAnsi="Times New Roman"/>
          <w:sz w:val="27"/>
          <w:szCs w:val="27"/>
          <w:lang w:val="tt-RU"/>
        </w:rPr>
        <w:t>геләнгән тәртиптә тулы күләмдә тиешле муниципаль хезмәтләрне күрсәтү буенча функция йөкләнгән очракта мөмкин;</w:t>
      </w:r>
    </w:p>
    <w:p w:rsidR="00184A1D" w:rsidRPr="00FA3395" w:rsidRDefault="00184A1D" w:rsidP="00D46109">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w:t>
      </w:r>
      <w:r w:rsidR="00B16819">
        <w:rPr>
          <w:rFonts w:ascii="Times New Roman" w:hAnsi="Times New Roman"/>
          <w:sz w:val="27"/>
          <w:szCs w:val="27"/>
          <w:lang w:val="tt-RU"/>
        </w:rPr>
        <w:t xml:space="preserve">               </w:t>
      </w:r>
      <w:r w:rsidRPr="00FA3395">
        <w:rPr>
          <w:rFonts w:ascii="Times New Roman" w:hAnsi="Times New Roman"/>
          <w:sz w:val="27"/>
          <w:szCs w:val="27"/>
          <w:lang w:val="tt-RU"/>
        </w:rPr>
        <w:t xml:space="preserve">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w:t>
      </w:r>
      <w:r w:rsidRPr="00FA3395">
        <w:rPr>
          <w:rFonts w:ascii="Times New Roman" w:hAnsi="Times New Roman"/>
          <w:sz w:val="27"/>
          <w:szCs w:val="27"/>
          <w:lang w:val="tt-RU"/>
        </w:rPr>
        <w:lastRenderedPageBreak/>
        <w:t>хезмәткәрләренең карарларына һәм гамәлләренә (гамәл кылмауларына) шикаятьләр әлеге оешмалар җитәкчеләренә тапшырыла.</w:t>
      </w:r>
    </w:p>
    <w:p w:rsidR="00184A1D" w:rsidRPr="00FA3395" w:rsidRDefault="00184A1D" w:rsidP="0082674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5.3. Шикаять үз эченә алырга тиеш:</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йә аларның күчермәләре тапшырылырга мөмкин.</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lastRenderedPageBreak/>
        <w:t>5.4. Кергән шикаять кергән көннән соң килүче эш көненнән дә соңга калмыйча теркәлергә тиеш.</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5.5. Муниципаль хезмәт күрсәтүче органга,</w:t>
      </w:r>
      <w:r w:rsidR="00B16819">
        <w:rPr>
          <w:rFonts w:ascii="Times New Roman" w:hAnsi="Times New Roman"/>
          <w:sz w:val="27"/>
          <w:szCs w:val="27"/>
          <w:lang w:val="tt-RU"/>
        </w:rPr>
        <w:t xml:space="preserve"> күпфункцияле үзәккә, күпфункци</w:t>
      </w:r>
      <w:r w:rsidRPr="00FA3395">
        <w:rPr>
          <w:rFonts w:ascii="Times New Roman" w:hAnsi="Times New Roman"/>
          <w:sz w:val="27"/>
          <w:szCs w:val="27"/>
          <w:lang w:val="tt-RU"/>
        </w:rPr>
        <w:t>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5.6. Шикаятьне карау нәтиҗәләре буенча түбәндәге карарларның берсе кабул ителә:</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2) шикаятьне канәгатьләндерүдән баш тарта.</w:t>
      </w:r>
    </w:p>
    <w:p w:rsidR="00184A1D" w:rsidRPr="00FA3395" w:rsidRDefault="00184A1D" w:rsidP="00184A1D">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926374" w:rsidRPr="00FA3395" w:rsidRDefault="00926374" w:rsidP="00926374">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926374" w:rsidRPr="00FA3395" w:rsidRDefault="00926374" w:rsidP="00926374">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926374" w:rsidRPr="00FA3395" w:rsidRDefault="00926374" w:rsidP="00926374">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r w:rsidRPr="00FA3395">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401702" w:rsidRPr="00FA3395" w:rsidRDefault="00401702" w:rsidP="0082674B">
      <w:pPr>
        <w:tabs>
          <w:tab w:val="left" w:pos="9781"/>
        </w:tabs>
        <w:autoSpaceDE w:val="0"/>
        <w:autoSpaceDN w:val="0"/>
        <w:adjustRightInd w:val="0"/>
        <w:spacing w:after="0" w:line="240" w:lineRule="auto"/>
        <w:ind w:right="-1" w:firstLine="709"/>
        <w:jc w:val="both"/>
        <w:rPr>
          <w:rFonts w:ascii="Times New Roman" w:hAnsi="Times New Roman"/>
          <w:sz w:val="27"/>
          <w:szCs w:val="27"/>
          <w:lang w:val="tt-RU"/>
        </w:rPr>
      </w:pPr>
    </w:p>
    <w:p w:rsidR="00401702" w:rsidRPr="00FA3395" w:rsidRDefault="00401702" w:rsidP="0082674B">
      <w:pPr>
        <w:autoSpaceDE w:val="0"/>
        <w:autoSpaceDN w:val="0"/>
        <w:adjustRightInd w:val="0"/>
        <w:spacing w:after="0" w:line="240" w:lineRule="auto"/>
        <w:ind w:right="-1" w:firstLine="720"/>
        <w:jc w:val="both"/>
        <w:rPr>
          <w:rFonts w:ascii="Times New Roman" w:hAnsi="Times New Roman"/>
          <w:sz w:val="27"/>
          <w:szCs w:val="27"/>
          <w:lang w:val="tt-RU"/>
        </w:rPr>
        <w:sectPr w:rsidR="00401702" w:rsidRPr="00FA3395" w:rsidSect="0082674B">
          <w:pgSz w:w="11906" w:h="16838"/>
          <w:pgMar w:top="1134" w:right="567" w:bottom="1134" w:left="1134" w:header="709" w:footer="709" w:gutter="0"/>
          <w:cols w:space="708"/>
          <w:titlePg/>
          <w:docGrid w:linePitch="360"/>
        </w:sectPr>
      </w:pPr>
    </w:p>
    <w:p w:rsidR="001E2130" w:rsidRPr="00FA3395" w:rsidRDefault="001E2130" w:rsidP="0082674B">
      <w:pPr>
        <w:spacing w:after="0" w:line="240" w:lineRule="auto"/>
        <w:jc w:val="right"/>
        <w:rPr>
          <w:rFonts w:ascii="Times New Roman" w:hAnsi="Times New Roman"/>
          <w:sz w:val="27"/>
          <w:szCs w:val="27"/>
          <w:lang w:val="tt-RU"/>
        </w:rPr>
      </w:pPr>
      <w:r w:rsidRPr="00FA3395">
        <w:rPr>
          <w:rFonts w:ascii="Times New Roman" w:hAnsi="Times New Roman"/>
          <w:sz w:val="27"/>
          <w:szCs w:val="27"/>
          <w:lang w:val="tt-RU"/>
        </w:rPr>
        <w:lastRenderedPageBreak/>
        <w:t>1</w:t>
      </w:r>
      <w:r w:rsidR="009E53C2" w:rsidRPr="00FA3395">
        <w:rPr>
          <w:rFonts w:ascii="Times New Roman" w:hAnsi="Times New Roman"/>
          <w:sz w:val="27"/>
          <w:szCs w:val="27"/>
          <w:lang w:val="tt-RU"/>
        </w:rPr>
        <w:t xml:space="preserve"> нче кушымта</w:t>
      </w:r>
    </w:p>
    <w:p w:rsidR="004378DB" w:rsidRPr="00FA3395" w:rsidRDefault="004378DB" w:rsidP="0082674B">
      <w:pPr>
        <w:spacing w:after="0" w:line="240" w:lineRule="auto"/>
        <w:ind w:right="-1"/>
        <w:rPr>
          <w:rFonts w:ascii="Times New Roman" w:hAnsi="Times New Roman"/>
          <w:sz w:val="27"/>
          <w:szCs w:val="27"/>
          <w:lang w:val="tt-RU"/>
        </w:rPr>
      </w:pPr>
    </w:p>
    <w:p w:rsidR="004378DB" w:rsidRPr="00FA3395" w:rsidRDefault="009E53C2" w:rsidP="0082674B">
      <w:pPr>
        <w:spacing w:after="0" w:line="240" w:lineRule="auto"/>
        <w:ind w:right="-1"/>
        <w:rPr>
          <w:rFonts w:ascii="Times New Roman" w:hAnsi="Times New Roman"/>
          <w:sz w:val="27"/>
          <w:szCs w:val="27"/>
          <w:lang w:val="tt-RU"/>
        </w:rPr>
      </w:pPr>
      <w:r w:rsidRPr="00FA3395">
        <w:rPr>
          <w:rFonts w:ascii="Times New Roman" w:hAnsi="Times New Roman"/>
          <w:sz w:val="27"/>
          <w:szCs w:val="27"/>
          <w:lang w:val="tt-RU"/>
        </w:rPr>
        <w:t>(Муниципаль хезмәт күрсәтүче орган бланкы)</w:t>
      </w:r>
    </w:p>
    <w:p w:rsidR="001E2130" w:rsidRPr="00FA3395" w:rsidRDefault="001E2130" w:rsidP="0082674B">
      <w:pPr>
        <w:pStyle w:val="af6"/>
        <w:tabs>
          <w:tab w:val="left" w:pos="1377"/>
        </w:tabs>
        <w:jc w:val="left"/>
        <w:rPr>
          <w:b w:val="0"/>
          <w:sz w:val="27"/>
          <w:szCs w:val="27"/>
          <w:lang w:val="tt-RU"/>
        </w:rPr>
      </w:pPr>
    </w:p>
    <w:p w:rsidR="00E4503C" w:rsidRPr="00FA3395" w:rsidRDefault="009E53C2" w:rsidP="009E53C2">
      <w:pPr>
        <w:autoSpaceDE w:val="0"/>
        <w:autoSpaceDN w:val="0"/>
        <w:adjustRightInd w:val="0"/>
        <w:spacing w:after="0" w:line="240" w:lineRule="auto"/>
        <w:jc w:val="center"/>
        <w:rPr>
          <w:rFonts w:ascii="Times New Roman" w:hAnsi="Times New Roman"/>
          <w:sz w:val="27"/>
          <w:szCs w:val="27"/>
          <w:lang w:val="tt-RU"/>
        </w:rPr>
      </w:pPr>
      <w:r w:rsidRPr="00FA3395">
        <w:rPr>
          <w:rFonts w:ascii="Times New Roman" w:hAnsi="Times New Roman"/>
          <w:sz w:val="27"/>
          <w:szCs w:val="27"/>
          <w:lang w:val="tt-RU"/>
        </w:rPr>
        <w:t>Агач һәм куаклар кисүгә, ябалдашларын формалаштыруга, ботакларын</w:t>
      </w:r>
      <w:r w:rsidR="00E4503C" w:rsidRPr="00FA3395">
        <w:rPr>
          <w:rFonts w:ascii="Times New Roman" w:hAnsi="Times New Roman"/>
          <w:sz w:val="27"/>
          <w:szCs w:val="27"/>
          <w:lang w:val="tt-RU"/>
        </w:rPr>
        <w:t xml:space="preserve"> кисүгә һәм күчереп утырту</w:t>
      </w:r>
      <w:r w:rsidRPr="00FA3395">
        <w:rPr>
          <w:rFonts w:ascii="Times New Roman" w:hAnsi="Times New Roman"/>
          <w:sz w:val="27"/>
          <w:szCs w:val="27"/>
          <w:lang w:val="tt-RU"/>
        </w:rPr>
        <w:t xml:space="preserve">га, газонны бетерүгә </w:t>
      </w:r>
    </w:p>
    <w:p w:rsidR="009E53C2" w:rsidRPr="00FA3395" w:rsidRDefault="00E4503C" w:rsidP="009E53C2">
      <w:pPr>
        <w:autoSpaceDE w:val="0"/>
        <w:autoSpaceDN w:val="0"/>
        <w:adjustRightInd w:val="0"/>
        <w:spacing w:after="0" w:line="240" w:lineRule="auto"/>
        <w:jc w:val="center"/>
        <w:rPr>
          <w:rFonts w:ascii="Times New Roman" w:hAnsi="Times New Roman"/>
          <w:sz w:val="27"/>
          <w:szCs w:val="27"/>
          <w:lang w:val="tt-RU"/>
        </w:rPr>
      </w:pPr>
      <w:r w:rsidRPr="00FA3395">
        <w:rPr>
          <w:rFonts w:ascii="Times New Roman" w:hAnsi="Times New Roman"/>
          <w:sz w:val="27"/>
          <w:szCs w:val="27"/>
          <w:lang w:val="tt-RU"/>
        </w:rPr>
        <w:t>РӨХСӘТ</w:t>
      </w:r>
    </w:p>
    <w:p w:rsidR="00274277" w:rsidRPr="00FA3395" w:rsidRDefault="00274277" w:rsidP="0082674B">
      <w:pPr>
        <w:autoSpaceDE w:val="0"/>
        <w:autoSpaceDN w:val="0"/>
        <w:adjustRightInd w:val="0"/>
        <w:spacing w:after="0" w:line="240" w:lineRule="auto"/>
        <w:rPr>
          <w:rFonts w:ascii="Times New Roman" w:hAnsi="Times New Roman"/>
          <w:sz w:val="27"/>
          <w:szCs w:val="27"/>
          <w:lang w:val="tt-RU"/>
        </w:rPr>
      </w:pPr>
    </w:p>
    <w:p w:rsidR="00274277" w:rsidRPr="00FA3395" w:rsidRDefault="00274277"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___</w:t>
      </w:r>
      <w:r w:rsidR="00291390" w:rsidRPr="00FA3395">
        <w:rPr>
          <w:rFonts w:ascii="Times New Roman" w:hAnsi="Times New Roman"/>
          <w:sz w:val="27"/>
          <w:szCs w:val="27"/>
          <w:lang w:val="tt-RU"/>
        </w:rPr>
        <w:tab/>
      </w:r>
      <w:r w:rsidR="00291390"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r>
      <w:r w:rsidRPr="00FA3395">
        <w:rPr>
          <w:rFonts w:ascii="Times New Roman" w:hAnsi="Times New Roman"/>
          <w:sz w:val="27"/>
          <w:szCs w:val="27"/>
          <w:lang w:val="tt-RU"/>
        </w:rPr>
        <w:tab/>
        <w:t xml:space="preserve">         </w:t>
      </w:r>
      <w:r w:rsidR="00E4503C" w:rsidRPr="00FA3395">
        <w:rPr>
          <w:rFonts w:ascii="Times New Roman" w:hAnsi="Times New Roman"/>
          <w:sz w:val="27"/>
          <w:szCs w:val="27"/>
          <w:lang w:val="tt-RU"/>
        </w:rPr>
        <w:t xml:space="preserve"> </w:t>
      </w:r>
      <w:r w:rsidR="00E4503C" w:rsidRPr="00B16819">
        <w:rPr>
          <w:rFonts w:ascii="Times New Roman" w:hAnsi="Times New Roman"/>
          <w:sz w:val="27"/>
          <w:szCs w:val="27"/>
          <w:u w:val="single"/>
          <w:lang w:val="tt-RU"/>
        </w:rPr>
        <w:t xml:space="preserve">«     »           20     </w:t>
      </w:r>
      <w:r w:rsidR="00E4503C" w:rsidRPr="00FA3395">
        <w:rPr>
          <w:rFonts w:ascii="Times New Roman" w:hAnsi="Times New Roman"/>
          <w:sz w:val="27"/>
          <w:szCs w:val="27"/>
          <w:lang w:val="tt-RU"/>
        </w:rPr>
        <w:t>ел</w:t>
      </w:r>
    </w:p>
    <w:p w:rsidR="00274277" w:rsidRPr="00FA3395" w:rsidRDefault="00274277" w:rsidP="0082674B">
      <w:pPr>
        <w:autoSpaceDE w:val="0"/>
        <w:autoSpaceDN w:val="0"/>
        <w:adjustRightInd w:val="0"/>
        <w:spacing w:after="0" w:line="240" w:lineRule="auto"/>
        <w:jc w:val="both"/>
        <w:rPr>
          <w:rFonts w:ascii="Times New Roman" w:hAnsi="Times New Roman"/>
          <w:sz w:val="27"/>
          <w:szCs w:val="27"/>
          <w:lang w:val="tt-RU"/>
        </w:rPr>
      </w:pPr>
    </w:p>
    <w:p w:rsidR="00E4503C" w:rsidRPr="00FA3395" w:rsidRDefault="00E4503C" w:rsidP="00E4503C">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20__елның «    » ______ ___номерлы яшел утыртмаларның урнашу урынын тикшерү акты нигезендә, 20___елның «    » ______ ___номерлы гаризага яраштырып</w:t>
      </w:r>
    </w:p>
    <w:p w:rsidR="00274277" w:rsidRPr="00FA3395" w:rsidRDefault="00274277" w:rsidP="0082674B">
      <w:pPr>
        <w:autoSpaceDE w:val="0"/>
        <w:autoSpaceDN w:val="0"/>
        <w:adjustRightInd w:val="0"/>
        <w:spacing w:after="0" w:line="240" w:lineRule="auto"/>
        <w:jc w:val="both"/>
        <w:rPr>
          <w:rFonts w:ascii="Times New Roman" w:hAnsi="Times New Roman"/>
          <w:sz w:val="27"/>
          <w:szCs w:val="27"/>
          <w:lang w:val="tt-RU"/>
        </w:rPr>
      </w:pPr>
    </w:p>
    <w:p w:rsidR="00274277" w:rsidRPr="00FA3395" w:rsidRDefault="00E4503C"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РӨХСӘТ ИТЕЛӘ</w:t>
      </w:r>
    </w:p>
    <w:p w:rsidR="00274277" w:rsidRPr="00FA3395" w:rsidRDefault="00E4503C"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түбәндәге агачларны кисү максатында,  (Ф.И.А., оешма</w:t>
      </w:r>
      <w:r w:rsidR="00291390" w:rsidRPr="00FA3395">
        <w:rPr>
          <w:rFonts w:ascii="Times New Roman" w:hAnsi="Times New Roman"/>
          <w:sz w:val="27"/>
          <w:szCs w:val="27"/>
          <w:lang w:val="tt-RU"/>
        </w:rPr>
        <w:t>)</w:t>
      </w:r>
      <w:r w:rsidRPr="00FA3395">
        <w:rPr>
          <w:rFonts w:ascii="Times New Roman" w:hAnsi="Times New Roman"/>
          <w:sz w:val="27"/>
          <w:szCs w:val="27"/>
          <w:lang w:val="tt-RU"/>
        </w:rPr>
        <w:t>:</w:t>
      </w:r>
      <w:r w:rsidR="00274277" w:rsidRPr="00FA3395">
        <w:rPr>
          <w:rFonts w:ascii="Times New Roman" w:hAnsi="Times New Roman"/>
          <w:sz w:val="27"/>
          <w:szCs w:val="27"/>
          <w:lang w:val="tt-RU"/>
        </w:rPr>
        <w:t xml:space="preserve">             </w:t>
      </w:r>
      <w:r w:rsidRPr="00FA3395">
        <w:rPr>
          <w:rFonts w:ascii="Times New Roman" w:hAnsi="Times New Roman"/>
          <w:sz w:val="27"/>
          <w:szCs w:val="27"/>
          <w:lang w:val="tt-RU"/>
        </w:rPr>
        <w:t xml:space="preserve">      </w:t>
      </w:r>
    </w:p>
    <w:p w:rsidR="00291390" w:rsidRPr="00FA3395" w:rsidRDefault="00291390" w:rsidP="0082674B">
      <w:pPr>
        <w:autoSpaceDE w:val="0"/>
        <w:autoSpaceDN w:val="0"/>
        <w:adjustRightInd w:val="0"/>
        <w:spacing w:after="0" w:line="240" w:lineRule="auto"/>
        <w:jc w:val="both"/>
        <w:rPr>
          <w:rFonts w:ascii="Times New Roman" w:hAnsi="Times New Roman"/>
          <w:sz w:val="27"/>
          <w:szCs w:val="27"/>
          <w:lang w:val="tt-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1701"/>
        <w:gridCol w:w="1134"/>
        <w:gridCol w:w="1134"/>
        <w:gridCol w:w="2551"/>
      </w:tblGrid>
      <w:tr w:rsidR="00FA3395" w:rsidRPr="00FA3395" w:rsidTr="00B16819">
        <w:trPr>
          <w:trHeight w:val="696"/>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E4503C" w:rsidP="00E4503C">
            <w:pPr>
              <w:spacing w:after="0" w:line="240" w:lineRule="auto"/>
              <w:jc w:val="center"/>
              <w:rPr>
                <w:rFonts w:ascii="Times New Roman" w:hAnsi="Times New Roman"/>
                <w:sz w:val="27"/>
                <w:szCs w:val="27"/>
              </w:rPr>
            </w:pPr>
            <w:r w:rsidRPr="00FA3395">
              <w:rPr>
                <w:rFonts w:ascii="Times New Roman" w:hAnsi="Times New Roman"/>
                <w:sz w:val="27"/>
                <w:szCs w:val="27"/>
              </w:rPr>
              <w:t>Т/с</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E4503C" w:rsidP="0082674B">
            <w:pPr>
              <w:spacing w:after="0" w:line="240" w:lineRule="auto"/>
              <w:jc w:val="center"/>
              <w:rPr>
                <w:rFonts w:ascii="Times New Roman" w:hAnsi="Times New Roman"/>
                <w:sz w:val="27"/>
                <w:szCs w:val="27"/>
              </w:rPr>
            </w:pPr>
            <w:r w:rsidRPr="00FA3395">
              <w:rPr>
                <w:rFonts w:ascii="Times New Roman" w:hAnsi="Times New Roman"/>
                <w:sz w:val="27"/>
                <w:szCs w:val="27"/>
              </w:rPr>
              <w:t>Урнашу урыны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E4503C" w:rsidP="00E4503C">
            <w:pPr>
              <w:spacing w:after="0" w:line="240" w:lineRule="auto"/>
              <w:jc w:val="center"/>
              <w:rPr>
                <w:rFonts w:ascii="Times New Roman" w:hAnsi="Times New Roman"/>
                <w:sz w:val="27"/>
                <w:szCs w:val="27"/>
              </w:rPr>
            </w:pPr>
            <w:r w:rsidRPr="00FA3395">
              <w:rPr>
                <w:rFonts w:ascii="Times New Roman" w:hAnsi="Times New Roman"/>
                <w:sz w:val="27"/>
                <w:szCs w:val="27"/>
              </w:rPr>
              <w:t>Агач төре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E4503C" w:rsidP="00B16819">
            <w:pPr>
              <w:spacing w:after="0" w:line="240" w:lineRule="auto"/>
              <w:jc w:val="center"/>
              <w:rPr>
                <w:rFonts w:ascii="Times New Roman" w:hAnsi="Times New Roman"/>
                <w:sz w:val="27"/>
                <w:szCs w:val="27"/>
              </w:rPr>
            </w:pPr>
            <w:proofErr w:type="gramStart"/>
            <w:r w:rsidRPr="00FA3395">
              <w:rPr>
                <w:rFonts w:ascii="Times New Roman" w:hAnsi="Times New Roman"/>
                <w:sz w:val="27"/>
                <w:szCs w:val="27"/>
              </w:rPr>
              <w:t>К</w:t>
            </w:r>
            <w:proofErr w:type="gramEnd"/>
            <w:r w:rsidRPr="00FA3395">
              <w:rPr>
                <w:rFonts w:ascii="Times New Roman" w:hAnsi="Times New Roman"/>
                <w:sz w:val="27"/>
                <w:szCs w:val="27"/>
              </w:rPr>
              <w:t>әүсә ди</w:t>
            </w:r>
            <w:r w:rsidRPr="00FA3395">
              <w:rPr>
                <w:rFonts w:ascii="Times New Roman" w:hAnsi="Times New Roman"/>
                <w:sz w:val="27"/>
                <w:szCs w:val="27"/>
              </w:rPr>
              <w:t>а</w:t>
            </w:r>
            <w:r w:rsidRPr="00FA3395">
              <w:rPr>
                <w:rFonts w:ascii="Times New Roman" w:hAnsi="Times New Roman"/>
                <w:sz w:val="27"/>
                <w:szCs w:val="27"/>
              </w:rPr>
              <w:t>метры</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E4503C" w:rsidP="0082674B">
            <w:pPr>
              <w:spacing w:after="0" w:line="240" w:lineRule="auto"/>
              <w:jc w:val="center"/>
              <w:rPr>
                <w:rFonts w:ascii="Times New Roman" w:hAnsi="Times New Roman"/>
                <w:sz w:val="27"/>
                <w:szCs w:val="27"/>
              </w:rPr>
            </w:pPr>
            <w:r w:rsidRPr="00FA3395">
              <w:rPr>
                <w:rFonts w:ascii="Times New Roman" w:hAnsi="Times New Roman"/>
                <w:sz w:val="27"/>
                <w:szCs w:val="27"/>
              </w:rPr>
              <w:t>Саны</w:t>
            </w:r>
          </w:p>
          <w:p w:rsidR="00274277" w:rsidRPr="00FA3395" w:rsidRDefault="00E4503C" w:rsidP="0082674B">
            <w:pPr>
              <w:spacing w:after="0" w:line="240" w:lineRule="auto"/>
              <w:jc w:val="center"/>
              <w:rPr>
                <w:rFonts w:ascii="Times New Roman" w:hAnsi="Times New Roman"/>
                <w:sz w:val="27"/>
                <w:szCs w:val="27"/>
              </w:rPr>
            </w:pPr>
            <w:r w:rsidRPr="00FA3395">
              <w:rPr>
                <w:rFonts w:ascii="Times New Roman" w:hAnsi="Times New Roman"/>
                <w:sz w:val="27"/>
                <w:szCs w:val="27"/>
              </w:rPr>
              <w:t>данә</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E4503C" w:rsidP="0082674B">
            <w:pPr>
              <w:spacing w:after="0" w:line="240" w:lineRule="auto"/>
              <w:jc w:val="center"/>
              <w:rPr>
                <w:rFonts w:ascii="Times New Roman" w:hAnsi="Times New Roman"/>
                <w:sz w:val="27"/>
                <w:szCs w:val="27"/>
              </w:rPr>
            </w:pPr>
            <w:r w:rsidRPr="00FA3395">
              <w:rPr>
                <w:rFonts w:ascii="Times New Roman" w:hAnsi="Times New Roman"/>
                <w:sz w:val="27"/>
                <w:szCs w:val="27"/>
              </w:rPr>
              <w:t>Агачлар торышы</w:t>
            </w:r>
          </w:p>
        </w:tc>
      </w:tr>
      <w:tr w:rsidR="00FA3395" w:rsidRPr="00FA3395" w:rsidTr="00D46109">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274277" w:rsidP="0082674B">
            <w:pPr>
              <w:spacing w:after="0" w:line="240" w:lineRule="auto"/>
              <w:jc w:val="center"/>
              <w:rPr>
                <w:rFonts w:ascii="Times New Roman" w:hAnsi="Times New Roman"/>
                <w:sz w:val="27"/>
                <w:szCs w:val="27"/>
              </w:rPr>
            </w:pPr>
            <w:r w:rsidRPr="00FA3395">
              <w:rPr>
                <w:rFonts w:ascii="Times New Roman" w:hAnsi="Times New Roman"/>
                <w:sz w:val="27"/>
                <w:szCs w:val="27"/>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274277" w:rsidP="0082674B">
            <w:pPr>
              <w:spacing w:after="0" w:line="240" w:lineRule="auto"/>
              <w:jc w:val="center"/>
              <w:rPr>
                <w:rFonts w:ascii="Times New Roman" w:hAnsi="Times New Roman"/>
                <w:sz w:val="27"/>
                <w:szCs w:val="27"/>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274277" w:rsidP="0082674B">
            <w:pPr>
              <w:spacing w:after="0" w:line="240" w:lineRule="auto"/>
              <w:jc w:val="center"/>
              <w:rPr>
                <w:rFonts w:ascii="Times New Roman" w:hAnsi="Times New Roman"/>
                <w:sz w:val="27"/>
                <w:szCs w:val="27"/>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274277" w:rsidP="0082674B">
            <w:pPr>
              <w:spacing w:after="0" w:line="240" w:lineRule="auto"/>
              <w:jc w:val="center"/>
              <w:rPr>
                <w:rFonts w:ascii="Times New Roman" w:hAnsi="Times New Roman"/>
                <w:sz w:val="27"/>
                <w:szCs w:val="27"/>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274277" w:rsidP="0082674B">
            <w:pPr>
              <w:spacing w:after="0" w:line="240" w:lineRule="auto"/>
              <w:jc w:val="center"/>
              <w:rPr>
                <w:rFonts w:ascii="Times New Roman" w:hAnsi="Times New Roman"/>
                <w:sz w:val="27"/>
                <w:szCs w:val="27"/>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274277" w:rsidRPr="00FA3395" w:rsidRDefault="00274277" w:rsidP="0082674B">
            <w:pPr>
              <w:spacing w:after="0" w:line="240" w:lineRule="auto"/>
              <w:jc w:val="center"/>
              <w:rPr>
                <w:rFonts w:ascii="Times New Roman" w:hAnsi="Times New Roman"/>
                <w:sz w:val="27"/>
                <w:szCs w:val="27"/>
              </w:rPr>
            </w:pPr>
          </w:p>
        </w:tc>
      </w:tr>
      <w:tr w:rsidR="00FA3395" w:rsidRPr="00FA3395" w:rsidTr="00D46109">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274277" w:rsidP="0082674B">
            <w:pPr>
              <w:spacing w:after="0" w:line="240" w:lineRule="auto"/>
              <w:jc w:val="center"/>
              <w:rPr>
                <w:rFonts w:ascii="Times New Roman" w:hAnsi="Times New Roman"/>
                <w:sz w:val="27"/>
                <w:szCs w:val="27"/>
              </w:rPr>
            </w:pP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274277" w:rsidP="0082674B">
            <w:pPr>
              <w:spacing w:after="0" w:line="240" w:lineRule="auto"/>
              <w:jc w:val="center"/>
              <w:rPr>
                <w:rFonts w:ascii="Times New Roman" w:hAnsi="Times New Roman"/>
                <w:sz w:val="27"/>
                <w:szCs w:val="27"/>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944ECE" w:rsidP="0082674B">
            <w:pPr>
              <w:spacing w:after="0" w:line="240" w:lineRule="auto"/>
              <w:jc w:val="center"/>
              <w:rPr>
                <w:rFonts w:ascii="Times New Roman" w:hAnsi="Times New Roman"/>
                <w:sz w:val="27"/>
                <w:szCs w:val="27"/>
              </w:rPr>
            </w:pPr>
            <w:r w:rsidRPr="00FA3395">
              <w:rPr>
                <w:rFonts w:ascii="Times New Roman" w:hAnsi="Times New Roman"/>
                <w:sz w:val="27"/>
                <w:szCs w:val="27"/>
              </w:rPr>
              <w:t>Барлыгы</w:t>
            </w:r>
            <w:r w:rsidR="00274277" w:rsidRPr="00FA3395">
              <w:rPr>
                <w:rFonts w:ascii="Times New Roman" w:hAnsi="Times New Roman"/>
                <w:sz w:val="27"/>
                <w:szCs w:val="27"/>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274277" w:rsidP="0082674B">
            <w:pPr>
              <w:spacing w:after="0" w:line="240" w:lineRule="auto"/>
              <w:jc w:val="center"/>
              <w:rPr>
                <w:rFonts w:ascii="Times New Roman" w:hAnsi="Times New Roman"/>
                <w:sz w:val="27"/>
                <w:szCs w:val="27"/>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274277" w:rsidRPr="00FA3395" w:rsidRDefault="00274277" w:rsidP="0082674B">
            <w:pPr>
              <w:spacing w:after="0" w:line="240" w:lineRule="auto"/>
              <w:jc w:val="center"/>
              <w:rPr>
                <w:rFonts w:ascii="Times New Roman" w:hAnsi="Times New Roman"/>
                <w:sz w:val="27"/>
                <w:szCs w:val="27"/>
              </w:rPr>
            </w:pPr>
          </w:p>
        </w:tc>
      </w:tr>
    </w:tbl>
    <w:p w:rsidR="00274277" w:rsidRPr="00FA3395" w:rsidRDefault="00274277" w:rsidP="0082674B">
      <w:pPr>
        <w:spacing w:after="0" w:line="240" w:lineRule="auto"/>
        <w:rPr>
          <w:rFonts w:ascii="Times New Roman" w:hAnsi="Times New Roman"/>
          <w:sz w:val="27"/>
          <w:szCs w:val="27"/>
        </w:rPr>
      </w:pPr>
    </w:p>
    <w:p w:rsidR="00291390" w:rsidRPr="00FA3395" w:rsidRDefault="00291390" w:rsidP="0082674B">
      <w:pPr>
        <w:spacing w:after="0" w:line="240" w:lineRule="auto"/>
        <w:rPr>
          <w:rFonts w:ascii="Times New Roman" w:hAnsi="Times New Roman"/>
          <w:vanish/>
          <w:sz w:val="27"/>
          <w:szCs w:val="27"/>
        </w:rPr>
      </w:pPr>
    </w:p>
    <w:p w:rsidR="00274277" w:rsidRPr="00FA3395" w:rsidRDefault="00274277" w:rsidP="0082674B">
      <w:pPr>
        <w:spacing w:after="0" w:line="240" w:lineRule="auto"/>
        <w:rPr>
          <w:rFonts w:ascii="Times New Roman" w:hAnsi="Times New Roman"/>
          <w:vanish/>
          <w:sz w:val="27"/>
          <w:szCs w:val="27"/>
        </w:rPr>
      </w:pPr>
    </w:p>
    <w:p w:rsidR="00274277" w:rsidRPr="00FA3395" w:rsidRDefault="00274277" w:rsidP="0082674B">
      <w:pPr>
        <w:spacing w:after="0" w:line="240" w:lineRule="auto"/>
        <w:rPr>
          <w:rFonts w:ascii="Times New Roman" w:hAnsi="Times New Roman"/>
          <w:vanish/>
          <w:sz w:val="27"/>
          <w:szCs w:val="27"/>
        </w:rPr>
      </w:pPr>
    </w:p>
    <w:p w:rsidR="00274277" w:rsidRPr="00FA3395" w:rsidRDefault="00944ECE"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rPr>
        <w:t xml:space="preserve">саклап </w:t>
      </w:r>
      <w:r w:rsidRPr="00FA3395">
        <w:rPr>
          <w:rFonts w:ascii="Times New Roman" w:hAnsi="Times New Roman"/>
          <w:sz w:val="27"/>
          <w:szCs w:val="27"/>
          <w:lang w:val="tt-RU"/>
        </w:rPr>
        <w:t>калырга</w:t>
      </w:r>
      <w:r w:rsidR="00274277" w:rsidRPr="00FA3395">
        <w:rPr>
          <w:rFonts w:ascii="Times New Roman" w:hAnsi="Times New Roman"/>
          <w:sz w:val="27"/>
          <w:szCs w:val="27"/>
        </w:rPr>
        <w:t xml:space="preserve">: </w:t>
      </w:r>
      <w:r w:rsidRPr="00FA3395">
        <w:rPr>
          <w:rFonts w:ascii="Times New Roman" w:hAnsi="Times New Roman"/>
          <w:sz w:val="27"/>
          <w:szCs w:val="27"/>
          <w:lang w:val="tt-RU"/>
        </w:rPr>
        <w:t>Рөхсәттә күрсәтелмәгән агачларны</w:t>
      </w:r>
    </w:p>
    <w:p w:rsidR="00274277" w:rsidRPr="00FA3395" w:rsidRDefault="00944ECE"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xml:space="preserve">Агач калдыкларын 2 көн эчендә чыгарырга. </w:t>
      </w:r>
    </w:p>
    <w:p w:rsidR="00274277" w:rsidRPr="00FA3395" w:rsidRDefault="00944ECE"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Киселгән агачлардан калган калдыкларны яндыру һәм контейнер мәйданчыкларында туплау тыела.</w:t>
      </w:r>
    </w:p>
    <w:p w:rsidR="00274277" w:rsidRPr="00FA3395" w:rsidRDefault="00944ECE"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Компенсация формасы</w:t>
      </w:r>
      <w:r w:rsidR="00274277" w:rsidRPr="00FA3395">
        <w:rPr>
          <w:rFonts w:ascii="Times New Roman" w:hAnsi="Times New Roman"/>
          <w:sz w:val="27"/>
          <w:szCs w:val="27"/>
          <w:lang w:val="tt-RU"/>
        </w:rPr>
        <w:t>: ___________________.</w:t>
      </w:r>
    </w:p>
    <w:p w:rsidR="00274277" w:rsidRPr="00FA3395" w:rsidRDefault="00944ECE" w:rsidP="00944ECE">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Кисүгә рөхсәтнең гамәлдә булу срогы</w:t>
      </w:r>
      <w:r w:rsidR="00274277" w:rsidRPr="00FA3395">
        <w:rPr>
          <w:rFonts w:ascii="Times New Roman" w:hAnsi="Times New Roman"/>
          <w:sz w:val="27"/>
          <w:szCs w:val="27"/>
          <w:lang w:val="tt-RU"/>
        </w:rPr>
        <w:t xml:space="preserve"> </w:t>
      </w:r>
      <w:r w:rsidRPr="00FA3395">
        <w:rPr>
          <w:rFonts w:ascii="Times New Roman" w:hAnsi="Times New Roman"/>
          <w:sz w:val="27"/>
          <w:szCs w:val="27"/>
          <w:lang w:val="tt-RU"/>
        </w:rPr>
        <w:t xml:space="preserve">20    елның </w:t>
      </w:r>
      <w:r w:rsidRPr="00FA3395">
        <w:rPr>
          <w:lang w:val="tt-RU"/>
        </w:rPr>
        <w:t xml:space="preserve"> </w:t>
      </w:r>
      <w:r w:rsidRPr="00FA3395">
        <w:rPr>
          <w:rFonts w:ascii="Times New Roman" w:hAnsi="Times New Roman"/>
          <w:sz w:val="27"/>
          <w:szCs w:val="27"/>
          <w:lang w:val="tt-RU"/>
        </w:rPr>
        <w:t>«___» ___________ кадәр</w:t>
      </w:r>
    </w:p>
    <w:p w:rsidR="00274277" w:rsidRPr="00FA3395" w:rsidRDefault="00274277" w:rsidP="0082674B">
      <w:pPr>
        <w:autoSpaceDE w:val="0"/>
        <w:autoSpaceDN w:val="0"/>
        <w:adjustRightInd w:val="0"/>
        <w:spacing w:after="0" w:line="240" w:lineRule="auto"/>
        <w:jc w:val="both"/>
        <w:rPr>
          <w:rFonts w:ascii="Times New Roman" w:hAnsi="Times New Roman"/>
          <w:sz w:val="27"/>
          <w:szCs w:val="27"/>
          <w:lang w:val="tt-RU"/>
        </w:rPr>
      </w:pPr>
    </w:p>
    <w:p w:rsidR="00274277" w:rsidRPr="00FA3395" w:rsidRDefault="00944ECE"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xml:space="preserve">20___ елның </w:t>
      </w:r>
      <w:r w:rsidRPr="00FA3395">
        <w:rPr>
          <w:lang w:val="tt-RU"/>
        </w:rPr>
        <w:t xml:space="preserve"> </w:t>
      </w:r>
      <w:r w:rsidRPr="00FA3395">
        <w:rPr>
          <w:rFonts w:ascii="Times New Roman" w:hAnsi="Times New Roman"/>
          <w:sz w:val="27"/>
          <w:szCs w:val="27"/>
          <w:lang w:val="tt-RU"/>
        </w:rPr>
        <w:t>«___»___________кадәр срокка озайтылган</w:t>
      </w:r>
    </w:p>
    <w:p w:rsidR="00274277" w:rsidRPr="00FA3395" w:rsidRDefault="00274277" w:rsidP="0082674B">
      <w:pPr>
        <w:autoSpaceDE w:val="0"/>
        <w:autoSpaceDN w:val="0"/>
        <w:adjustRightInd w:val="0"/>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_____________________</w:t>
      </w:r>
      <w:r w:rsidRPr="00FA3395">
        <w:rPr>
          <w:rFonts w:ascii="Times New Roman" w:hAnsi="Times New Roman"/>
          <w:sz w:val="27"/>
          <w:szCs w:val="27"/>
          <w:lang w:val="tt-RU"/>
        </w:rPr>
        <w:tab/>
      </w:r>
      <w:r w:rsidRPr="00FA3395">
        <w:rPr>
          <w:rFonts w:ascii="Times New Roman" w:hAnsi="Times New Roman"/>
          <w:sz w:val="27"/>
          <w:szCs w:val="27"/>
          <w:lang w:val="tt-RU"/>
        </w:rPr>
        <w:tab/>
        <w:t>______________</w:t>
      </w:r>
      <w:r w:rsidRPr="00FA3395">
        <w:rPr>
          <w:rFonts w:ascii="Times New Roman" w:hAnsi="Times New Roman"/>
          <w:sz w:val="27"/>
          <w:szCs w:val="27"/>
          <w:lang w:val="tt-RU"/>
        </w:rPr>
        <w:tab/>
      </w:r>
      <w:r w:rsidRPr="00FA3395">
        <w:rPr>
          <w:rFonts w:ascii="Times New Roman" w:hAnsi="Times New Roman"/>
          <w:sz w:val="27"/>
          <w:szCs w:val="27"/>
          <w:lang w:val="tt-RU"/>
        </w:rPr>
        <w:tab/>
        <w:t>___________________</w:t>
      </w:r>
    </w:p>
    <w:p w:rsidR="00274277" w:rsidRPr="00FA3395" w:rsidRDefault="00944ECE" w:rsidP="0082674B">
      <w:pPr>
        <w:autoSpaceDE w:val="0"/>
        <w:autoSpaceDN w:val="0"/>
        <w:adjustRightInd w:val="0"/>
        <w:spacing w:after="0" w:line="240" w:lineRule="auto"/>
        <w:ind w:left="708"/>
        <w:jc w:val="both"/>
        <w:rPr>
          <w:rFonts w:ascii="Times New Roman" w:hAnsi="Times New Roman"/>
          <w:sz w:val="20"/>
          <w:szCs w:val="20"/>
          <w:lang w:val="tt-RU"/>
        </w:rPr>
      </w:pPr>
      <w:r w:rsidRPr="00FA3395">
        <w:rPr>
          <w:rFonts w:ascii="Times New Roman" w:hAnsi="Times New Roman"/>
          <w:sz w:val="20"/>
          <w:szCs w:val="20"/>
          <w:lang w:val="tt-RU"/>
        </w:rPr>
        <w:t>вазыйфа</w:t>
      </w:r>
      <w:r w:rsidR="00274277" w:rsidRPr="00FA3395">
        <w:rPr>
          <w:rFonts w:ascii="Times New Roman" w:hAnsi="Times New Roman"/>
          <w:sz w:val="20"/>
          <w:szCs w:val="20"/>
          <w:lang w:val="tt-RU"/>
        </w:rPr>
        <w:tab/>
      </w:r>
      <w:r w:rsidR="00274277" w:rsidRPr="00FA3395">
        <w:rPr>
          <w:rFonts w:ascii="Times New Roman" w:hAnsi="Times New Roman"/>
          <w:sz w:val="20"/>
          <w:szCs w:val="20"/>
          <w:lang w:val="tt-RU"/>
        </w:rPr>
        <w:tab/>
      </w:r>
      <w:r w:rsidR="00274277" w:rsidRPr="00FA3395">
        <w:rPr>
          <w:rFonts w:ascii="Times New Roman" w:hAnsi="Times New Roman"/>
          <w:sz w:val="20"/>
          <w:szCs w:val="20"/>
          <w:lang w:val="tt-RU"/>
        </w:rPr>
        <w:tab/>
      </w:r>
      <w:r w:rsidR="00D46109" w:rsidRPr="00FA3395">
        <w:rPr>
          <w:rFonts w:ascii="Times New Roman" w:hAnsi="Times New Roman"/>
          <w:sz w:val="20"/>
          <w:szCs w:val="20"/>
          <w:lang w:val="tt-RU"/>
        </w:rPr>
        <w:t xml:space="preserve">               </w:t>
      </w:r>
      <w:r w:rsidRPr="00FA3395">
        <w:rPr>
          <w:rFonts w:ascii="Times New Roman" w:hAnsi="Times New Roman"/>
          <w:sz w:val="20"/>
          <w:szCs w:val="20"/>
          <w:lang w:val="tt-RU"/>
        </w:rPr>
        <w:tab/>
        <w:t>имза</w:t>
      </w:r>
      <w:r w:rsidR="00274277" w:rsidRPr="00FA3395">
        <w:rPr>
          <w:rFonts w:ascii="Times New Roman" w:hAnsi="Times New Roman"/>
          <w:sz w:val="20"/>
          <w:szCs w:val="20"/>
          <w:lang w:val="tt-RU"/>
        </w:rPr>
        <w:tab/>
      </w:r>
      <w:r w:rsidR="00274277" w:rsidRPr="00FA3395">
        <w:rPr>
          <w:rFonts w:ascii="Times New Roman" w:hAnsi="Times New Roman"/>
          <w:sz w:val="20"/>
          <w:szCs w:val="20"/>
          <w:lang w:val="tt-RU"/>
        </w:rPr>
        <w:tab/>
      </w:r>
      <w:r w:rsidR="00274277" w:rsidRPr="00FA3395">
        <w:rPr>
          <w:rFonts w:ascii="Times New Roman" w:hAnsi="Times New Roman"/>
          <w:sz w:val="20"/>
          <w:szCs w:val="20"/>
          <w:lang w:val="tt-RU"/>
        </w:rPr>
        <w:tab/>
      </w:r>
      <w:r w:rsidR="00D46109" w:rsidRPr="00FA3395">
        <w:rPr>
          <w:rFonts w:ascii="Times New Roman" w:hAnsi="Times New Roman"/>
          <w:sz w:val="20"/>
          <w:szCs w:val="20"/>
          <w:lang w:val="tt-RU"/>
        </w:rPr>
        <w:t xml:space="preserve">  </w:t>
      </w:r>
      <w:r w:rsidRPr="00FA3395">
        <w:rPr>
          <w:rFonts w:ascii="Times New Roman" w:hAnsi="Times New Roman"/>
          <w:sz w:val="20"/>
          <w:szCs w:val="20"/>
          <w:lang w:val="tt-RU"/>
        </w:rPr>
        <w:t>имзаны  расшифровкалау</w:t>
      </w:r>
    </w:p>
    <w:p w:rsidR="00291390" w:rsidRPr="00FA3395" w:rsidRDefault="00291390" w:rsidP="0082674B">
      <w:pPr>
        <w:shd w:val="clear" w:color="auto" w:fill="FFFFFF"/>
        <w:spacing w:after="0" w:line="240" w:lineRule="auto"/>
        <w:jc w:val="both"/>
        <w:rPr>
          <w:rFonts w:ascii="Times New Roman" w:hAnsi="Times New Roman"/>
          <w:sz w:val="27"/>
          <w:szCs w:val="27"/>
          <w:lang w:val="tt-RU"/>
        </w:rPr>
      </w:pPr>
    </w:p>
    <w:p w:rsidR="00944ECE" w:rsidRPr="00FA3395" w:rsidRDefault="00944ECE" w:rsidP="00944ECE">
      <w:pPr>
        <w:shd w:val="clear" w:color="auto" w:fill="FFFFFF"/>
        <w:spacing w:after="0" w:line="240" w:lineRule="auto"/>
        <w:jc w:val="both"/>
        <w:rPr>
          <w:rFonts w:ascii="Times New Roman" w:hAnsi="Times New Roman"/>
          <w:sz w:val="27"/>
          <w:szCs w:val="27"/>
        </w:rPr>
      </w:pPr>
      <w:r w:rsidRPr="00FA3395">
        <w:rPr>
          <w:rFonts w:ascii="Times New Roman" w:hAnsi="Times New Roman"/>
          <w:sz w:val="27"/>
          <w:szCs w:val="27"/>
        </w:rPr>
        <w:t>Агачларны кисү куркынычсызлык техникасы нигезендә башкарыла. Россия Федерац</w:t>
      </w:r>
      <w:r w:rsidRPr="00FA3395">
        <w:rPr>
          <w:rFonts w:ascii="Times New Roman" w:hAnsi="Times New Roman"/>
          <w:sz w:val="27"/>
          <w:szCs w:val="27"/>
        </w:rPr>
        <w:t>и</w:t>
      </w:r>
      <w:r w:rsidRPr="00FA3395">
        <w:rPr>
          <w:rFonts w:ascii="Times New Roman" w:hAnsi="Times New Roman"/>
          <w:sz w:val="27"/>
          <w:szCs w:val="27"/>
        </w:rPr>
        <w:t>ясендә гамәлдә булган кагыйдәләр (таләпләр, техник шартлар) нигезендә аерым агачларны һәм куакларны (аерым территорияләрдән агач яки куакларны) кисү махсус оешмаларны (белгечләрне) яки махсус җайланмаларны җәлеп итеп гамәлгә ашырылы</w:t>
      </w:r>
      <w:r w:rsidRPr="00FA3395">
        <w:rPr>
          <w:rFonts w:ascii="Times New Roman" w:hAnsi="Times New Roman"/>
          <w:sz w:val="27"/>
          <w:szCs w:val="27"/>
        </w:rPr>
        <w:t>р</w:t>
      </w:r>
      <w:r w:rsidRPr="00FA3395">
        <w:rPr>
          <w:rFonts w:ascii="Times New Roman" w:hAnsi="Times New Roman"/>
          <w:sz w:val="27"/>
          <w:szCs w:val="27"/>
        </w:rPr>
        <w:t>га тиеш булса, мөрәҗәгать итүче әлеге таләпләрнең үтәлешен тәэмин итәргә тиеш.</w:t>
      </w:r>
    </w:p>
    <w:p w:rsidR="00944ECE" w:rsidRPr="00FA3395" w:rsidRDefault="00944ECE" w:rsidP="00944ECE">
      <w:pPr>
        <w:shd w:val="clear" w:color="auto" w:fill="FFFFFF"/>
        <w:spacing w:after="0" w:line="240" w:lineRule="auto"/>
        <w:jc w:val="both"/>
        <w:rPr>
          <w:rFonts w:ascii="Times New Roman" w:hAnsi="Times New Roman"/>
          <w:sz w:val="27"/>
          <w:szCs w:val="27"/>
        </w:rPr>
      </w:pPr>
      <w:r w:rsidRPr="00FA3395">
        <w:rPr>
          <w:rFonts w:ascii="Times New Roman" w:hAnsi="Times New Roman"/>
          <w:sz w:val="27"/>
          <w:szCs w:val="27"/>
        </w:rPr>
        <w:t>Агач һәм куакларны кисү буенча (агач кәүсәләрен, ботакларны, башка чүп-чарны</w:t>
      </w:r>
      <w:r w:rsidR="00E309DA" w:rsidRPr="00FA3395">
        <w:rPr>
          <w:rFonts w:ascii="Times New Roman" w:hAnsi="Times New Roman"/>
          <w:sz w:val="27"/>
          <w:szCs w:val="27"/>
          <w:lang w:val="tt-RU"/>
        </w:rPr>
        <w:t xml:space="preserve"> чыгару, планлаштыру эшләрен башкаруны</w:t>
      </w:r>
      <w:r w:rsidRPr="00FA3395">
        <w:rPr>
          <w:rFonts w:ascii="Times New Roman" w:hAnsi="Times New Roman"/>
          <w:sz w:val="27"/>
          <w:szCs w:val="27"/>
        </w:rPr>
        <w:t xml:space="preserve"> да кертеп) эшләрне башкарганнан соң, те</w:t>
      </w:r>
      <w:r w:rsidRPr="00FA3395">
        <w:rPr>
          <w:rFonts w:ascii="Times New Roman" w:hAnsi="Times New Roman"/>
          <w:sz w:val="27"/>
          <w:szCs w:val="27"/>
        </w:rPr>
        <w:t>р</w:t>
      </w:r>
      <w:r w:rsidRPr="00FA3395">
        <w:rPr>
          <w:rFonts w:ascii="Times New Roman" w:hAnsi="Times New Roman"/>
          <w:sz w:val="27"/>
          <w:szCs w:val="27"/>
        </w:rPr>
        <w:t>риторияне гомуми төзекләндерү буенча чараларны гамәлгә ашыру мәҗбүри булып т</w:t>
      </w:r>
      <w:r w:rsidRPr="00FA3395">
        <w:rPr>
          <w:rFonts w:ascii="Times New Roman" w:hAnsi="Times New Roman"/>
          <w:sz w:val="27"/>
          <w:szCs w:val="27"/>
        </w:rPr>
        <w:t>о</w:t>
      </w:r>
      <w:r w:rsidRPr="00FA3395">
        <w:rPr>
          <w:rFonts w:ascii="Times New Roman" w:hAnsi="Times New Roman"/>
          <w:sz w:val="27"/>
          <w:szCs w:val="27"/>
        </w:rPr>
        <w:t>ра.</w:t>
      </w:r>
    </w:p>
    <w:p w:rsidR="00481427" w:rsidRPr="00FA3395" w:rsidRDefault="00481427" w:rsidP="0082674B">
      <w:pPr>
        <w:tabs>
          <w:tab w:val="left" w:pos="1690"/>
        </w:tabs>
        <w:spacing w:after="0" w:line="240" w:lineRule="auto"/>
        <w:rPr>
          <w:rFonts w:ascii="Times New Roman" w:hAnsi="Times New Roman"/>
          <w:sz w:val="27"/>
          <w:szCs w:val="27"/>
        </w:rPr>
      </w:pPr>
      <w:bookmarkStart w:id="1" w:name="bookmark=id.1x0gk37" w:colFirst="0" w:colLast="0"/>
      <w:bookmarkStart w:id="2" w:name="bookmark=id.1jlao46" w:colFirst="0" w:colLast="0"/>
      <w:bookmarkStart w:id="3" w:name="bookmark=id.kgcv8k" w:colFirst="0" w:colLast="0"/>
      <w:bookmarkStart w:id="4" w:name="bookmark=id.xvir7l" w:colFirst="0" w:colLast="0"/>
      <w:bookmarkStart w:id="5" w:name="bookmark=id.2iq8gzs" w:colFirst="0" w:colLast="0"/>
      <w:bookmarkStart w:id="6" w:name="bookmark=id.34g0dwd" w:colFirst="0" w:colLast="0"/>
      <w:bookmarkStart w:id="7" w:name="bookmark=id.43ky6rz" w:colFirst="0" w:colLast="0"/>
      <w:bookmarkStart w:id="8" w:name="bookmark=id.3q5sasy" w:colFirst="0" w:colLast="0"/>
      <w:bookmarkStart w:id="9" w:name="bookmark=id.25b2l0r" w:colFirst="0" w:colLast="0"/>
      <w:bookmarkStart w:id="10" w:name="bookmark=id.3hv69ve" w:colFirst="0" w:colLast="0"/>
      <w:bookmarkEnd w:id="1"/>
      <w:bookmarkEnd w:id="2"/>
      <w:bookmarkEnd w:id="3"/>
      <w:bookmarkEnd w:id="4"/>
      <w:bookmarkEnd w:id="5"/>
      <w:bookmarkEnd w:id="6"/>
      <w:bookmarkEnd w:id="7"/>
      <w:bookmarkEnd w:id="8"/>
      <w:bookmarkEnd w:id="9"/>
      <w:bookmarkEnd w:id="10"/>
    </w:p>
    <w:p w:rsidR="001E2130" w:rsidRPr="00FA3395" w:rsidRDefault="00E309DA" w:rsidP="0082674B">
      <w:pPr>
        <w:tabs>
          <w:tab w:val="left" w:pos="1690"/>
        </w:tabs>
        <w:spacing w:after="0" w:line="240" w:lineRule="auto"/>
        <w:rPr>
          <w:rFonts w:ascii="Times New Roman" w:hAnsi="Times New Roman"/>
          <w:sz w:val="27"/>
          <w:szCs w:val="27"/>
        </w:rPr>
      </w:pPr>
      <w:r w:rsidRPr="00FA3395">
        <w:rPr>
          <w:rFonts w:ascii="Times New Roman" w:hAnsi="Times New Roman"/>
          <w:sz w:val="27"/>
          <w:szCs w:val="27"/>
        </w:rPr>
        <w:t>Район Башкарма комитеты</w:t>
      </w:r>
    </w:p>
    <w:p w:rsidR="001E2130"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 xml:space="preserve">җитәкчесе </w:t>
      </w:r>
      <w:r w:rsidRPr="00FA3395">
        <w:rPr>
          <w:rFonts w:ascii="Times New Roman" w:hAnsi="Times New Roman"/>
          <w:sz w:val="27"/>
          <w:szCs w:val="27"/>
          <w:lang w:val="tt-RU"/>
        </w:rPr>
        <w:t xml:space="preserve">                                       </w:t>
      </w:r>
      <w:r w:rsidR="001E2130" w:rsidRPr="00FA3395">
        <w:rPr>
          <w:rFonts w:ascii="Times New Roman" w:hAnsi="Times New Roman"/>
          <w:sz w:val="27"/>
          <w:szCs w:val="27"/>
        </w:rPr>
        <w:t xml:space="preserve">                                                    _____</w:t>
      </w:r>
      <w:r w:rsidR="00291390" w:rsidRPr="00FA3395">
        <w:rPr>
          <w:rFonts w:ascii="Times New Roman" w:hAnsi="Times New Roman"/>
          <w:sz w:val="27"/>
          <w:szCs w:val="27"/>
        </w:rPr>
        <w:t>_______</w:t>
      </w:r>
      <w:r w:rsidR="001E2130" w:rsidRPr="00FA3395">
        <w:rPr>
          <w:rFonts w:ascii="Times New Roman" w:hAnsi="Times New Roman"/>
          <w:sz w:val="27"/>
          <w:szCs w:val="27"/>
        </w:rPr>
        <w:t>________</w:t>
      </w:r>
    </w:p>
    <w:p w:rsidR="001E2130" w:rsidRPr="00FA3395" w:rsidRDefault="001E2130" w:rsidP="0082674B">
      <w:pPr>
        <w:spacing w:after="0" w:line="240" w:lineRule="auto"/>
        <w:rPr>
          <w:rFonts w:ascii="Times New Roman" w:hAnsi="Times New Roman"/>
          <w:sz w:val="27"/>
          <w:szCs w:val="27"/>
        </w:rPr>
      </w:pPr>
      <w:r w:rsidRPr="00FA3395">
        <w:rPr>
          <w:rFonts w:ascii="Times New Roman" w:hAnsi="Times New Roman"/>
          <w:sz w:val="27"/>
          <w:szCs w:val="27"/>
        </w:rPr>
        <w:br w:type="page"/>
      </w:r>
    </w:p>
    <w:p w:rsidR="00710C32" w:rsidRPr="00FA3395" w:rsidRDefault="00710C32" w:rsidP="0082674B">
      <w:pPr>
        <w:autoSpaceDE w:val="0"/>
        <w:spacing w:after="0" w:line="240" w:lineRule="auto"/>
        <w:ind w:left="5670" w:right="-1" w:hanging="150"/>
        <w:jc w:val="right"/>
        <w:rPr>
          <w:rFonts w:ascii="Times New Roman" w:hAnsi="Times New Roman"/>
          <w:sz w:val="27"/>
          <w:szCs w:val="27"/>
          <w:lang w:val="tt-RU"/>
        </w:rPr>
      </w:pPr>
      <w:r w:rsidRPr="00FA3395">
        <w:rPr>
          <w:rFonts w:ascii="Times New Roman" w:hAnsi="Times New Roman"/>
          <w:sz w:val="27"/>
          <w:szCs w:val="27"/>
        </w:rPr>
        <w:lastRenderedPageBreak/>
        <w:t>2</w:t>
      </w:r>
      <w:r w:rsidR="00E309DA" w:rsidRPr="00FA3395">
        <w:rPr>
          <w:rFonts w:ascii="Times New Roman" w:hAnsi="Times New Roman"/>
          <w:sz w:val="27"/>
          <w:szCs w:val="27"/>
          <w:lang w:val="tt-RU"/>
        </w:rPr>
        <w:t xml:space="preserve"> нче кушымта</w:t>
      </w:r>
    </w:p>
    <w:p w:rsidR="00710C32" w:rsidRPr="00FA3395" w:rsidRDefault="00710C32" w:rsidP="0082674B">
      <w:pPr>
        <w:spacing w:after="0" w:line="240" w:lineRule="auto"/>
        <w:rPr>
          <w:rFonts w:ascii="Times New Roman" w:hAnsi="Times New Roman"/>
          <w:sz w:val="27"/>
          <w:szCs w:val="27"/>
        </w:rPr>
      </w:pPr>
    </w:p>
    <w:p w:rsidR="00E309DA" w:rsidRPr="00FA3395" w:rsidRDefault="00E309DA" w:rsidP="0082674B">
      <w:pPr>
        <w:spacing w:after="0" w:line="240" w:lineRule="auto"/>
        <w:jc w:val="center"/>
        <w:rPr>
          <w:rFonts w:ascii="Times New Roman" w:hAnsi="Times New Roman"/>
          <w:sz w:val="27"/>
          <w:szCs w:val="27"/>
          <w:lang w:val="tt-RU"/>
        </w:rPr>
      </w:pPr>
      <w:r w:rsidRPr="00FA3395">
        <w:rPr>
          <w:rFonts w:ascii="Times New Roman" w:hAnsi="Times New Roman"/>
          <w:sz w:val="27"/>
          <w:szCs w:val="27"/>
          <w:lang w:val="tt-RU"/>
        </w:rPr>
        <w:t xml:space="preserve">20__ елның«__» ________  ___ номерлы </w:t>
      </w:r>
    </w:p>
    <w:p w:rsidR="00E309DA" w:rsidRPr="00FA3395" w:rsidRDefault="00E309DA" w:rsidP="0082674B">
      <w:pPr>
        <w:spacing w:after="0" w:line="240" w:lineRule="auto"/>
        <w:jc w:val="center"/>
        <w:rPr>
          <w:rFonts w:ascii="Times New Roman" w:hAnsi="Times New Roman"/>
          <w:sz w:val="27"/>
          <w:szCs w:val="27"/>
          <w:lang w:val="tt-RU"/>
        </w:rPr>
      </w:pPr>
      <w:r w:rsidRPr="00FA3395">
        <w:rPr>
          <w:rFonts w:ascii="Times New Roman" w:hAnsi="Times New Roman"/>
          <w:sz w:val="27"/>
          <w:szCs w:val="27"/>
          <w:lang w:val="tt-RU"/>
        </w:rPr>
        <w:t>яшел утыртмаларны тикшерү акты</w:t>
      </w:r>
    </w:p>
    <w:p w:rsidR="00710C32" w:rsidRPr="00FA3395" w:rsidRDefault="00710C32" w:rsidP="0082674B">
      <w:pPr>
        <w:spacing w:after="0" w:line="240" w:lineRule="auto"/>
        <w:rPr>
          <w:rFonts w:ascii="Times New Roman" w:hAnsi="Times New Roman"/>
          <w:sz w:val="27"/>
          <w:szCs w:val="27"/>
        </w:rPr>
      </w:pPr>
    </w:p>
    <w:p w:rsidR="00710C32" w:rsidRPr="00FA3395" w:rsidRDefault="00710C32" w:rsidP="0082674B">
      <w:pPr>
        <w:spacing w:after="0" w:line="240" w:lineRule="auto"/>
        <w:rPr>
          <w:rFonts w:ascii="Times New Roman" w:hAnsi="Times New Roman"/>
          <w:sz w:val="27"/>
          <w:szCs w:val="27"/>
          <w:lang w:val="tt-RU"/>
        </w:rPr>
      </w:pPr>
      <w:r w:rsidRPr="00FA3395">
        <w:rPr>
          <w:rFonts w:ascii="Times New Roman" w:hAnsi="Times New Roman"/>
          <w:sz w:val="27"/>
          <w:szCs w:val="27"/>
        </w:rPr>
        <w:t xml:space="preserve"> ______________________________ </w:t>
      </w:r>
      <w:r w:rsidR="00E309DA" w:rsidRPr="00FA3395">
        <w:rPr>
          <w:rFonts w:ascii="Times New Roman" w:hAnsi="Times New Roman"/>
          <w:sz w:val="27"/>
          <w:szCs w:val="27"/>
          <w:lang w:val="tt-RU"/>
        </w:rPr>
        <w:t>урамы буенча</w:t>
      </w:r>
    </w:p>
    <w:p w:rsidR="00710C32" w:rsidRPr="00FA3395" w:rsidRDefault="00710C32" w:rsidP="0082674B">
      <w:pPr>
        <w:spacing w:after="0" w:line="240" w:lineRule="auto"/>
        <w:rPr>
          <w:rFonts w:ascii="Times New Roman" w:hAnsi="Times New Roman"/>
          <w:sz w:val="27"/>
          <w:szCs w:val="27"/>
        </w:rPr>
      </w:pPr>
    </w:p>
    <w:p w:rsidR="00E309DA" w:rsidRPr="00FA3395" w:rsidRDefault="00E309DA" w:rsidP="00E309DA">
      <w:pPr>
        <w:spacing w:after="0" w:line="240" w:lineRule="auto"/>
        <w:rPr>
          <w:rFonts w:ascii="Times New Roman" w:hAnsi="Times New Roman"/>
          <w:sz w:val="27"/>
          <w:szCs w:val="27"/>
        </w:rPr>
      </w:pPr>
      <w:r w:rsidRPr="00FA3395">
        <w:rPr>
          <w:rFonts w:ascii="Times New Roman" w:hAnsi="Times New Roman"/>
          <w:sz w:val="27"/>
          <w:szCs w:val="27"/>
        </w:rPr>
        <w:t xml:space="preserve"> (кирәк булганда объектның тулы исеме,</w:t>
      </w:r>
    </w:p>
    <w:p w:rsidR="00E309DA" w:rsidRPr="00FA3395" w:rsidRDefault="00E309DA" w:rsidP="00E309DA">
      <w:pPr>
        <w:spacing w:after="0" w:line="240" w:lineRule="auto"/>
        <w:rPr>
          <w:rFonts w:ascii="Times New Roman" w:hAnsi="Times New Roman"/>
          <w:sz w:val="27"/>
          <w:szCs w:val="27"/>
        </w:rPr>
      </w:pPr>
      <w:r w:rsidRPr="00FA3395">
        <w:rPr>
          <w:rFonts w:ascii="Times New Roman" w:hAnsi="Times New Roman"/>
          <w:sz w:val="27"/>
          <w:szCs w:val="27"/>
        </w:rPr>
        <w:t>кадастр номеры булган җир кишәрлеге</w:t>
      </w:r>
      <w:r w:rsidRPr="00FA3395">
        <w:t xml:space="preserve"> </w:t>
      </w:r>
      <w:r w:rsidRPr="00FA3395">
        <w:rPr>
          <w:rFonts w:ascii="Times New Roman" w:hAnsi="Times New Roman"/>
          <w:sz w:val="27"/>
          <w:szCs w:val="27"/>
        </w:rPr>
        <w:t>күрсәтелә)</w:t>
      </w:r>
    </w:p>
    <w:p w:rsidR="00710C32" w:rsidRPr="00FA3395" w:rsidRDefault="00710C32" w:rsidP="0082674B">
      <w:pPr>
        <w:spacing w:after="0" w:line="240" w:lineRule="auto"/>
        <w:rPr>
          <w:rFonts w:ascii="Times New Roman" w:hAnsi="Times New Roman"/>
          <w:sz w:val="27"/>
          <w:szCs w:val="27"/>
        </w:rPr>
      </w:pP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Кадастр</w:t>
      </w:r>
      <w:r w:rsidR="00710C32" w:rsidRPr="00FA3395">
        <w:rPr>
          <w:rFonts w:ascii="Times New Roman" w:hAnsi="Times New Roman"/>
          <w:sz w:val="27"/>
          <w:szCs w:val="27"/>
        </w:rPr>
        <w:t xml:space="preserve"> номер</w:t>
      </w:r>
      <w:r w:rsidRPr="00FA3395">
        <w:rPr>
          <w:rFonts w:ascii="Times New Roman" w:hAnsi="Times New Roman"/>
          <w:sz w:val="27"/>
          <w:szCs w:val="27"/>
          <w:lang w:val="tt-RU"/>
        </w:rPr>
        <w:t>ы</w:t>
      </w:r>
      <w:r w:rsidR="00710C32" w:rsidRPr="00FA3395">
        <w:rPr>
          <w:rFonts w:ascii="Times New Roman" w:hAnsi="Times New Roman"/>
          <w:sz w:val="27"/>
          <w:szCs w:val="27"/>
        </w:rPr>
        <w:t>:</w:t>
      </w:r>
    </w:p>
    <w:p w:rsidR="00710C32" w:rsidRPr="00FA3395" w:rsidRDefault="00710C32" w:rsidP="0082674B">
      <w:pPr>
        <w:spacing w:after="0" w:line="240" w:lineRule="auto"/>
        <w:rPr>
          <w:rFonts w:ascii="Times New Roman" w:hAnsi="Times New Roman"/>
          <w:sz w:val="27"/>
          <w:szCs w:val="27"/>
        </w:rPr>
      </w:pPr>
      <w:r w:rsidRPr="00FA3395">
        <w:rPr>
          <w:rFonts w:ascii="Times New Roman" w:hAnsi="Times New Roman"/>
          <w:sz w:val="27"/>
          <w:szCs w:val="27"/>
        </w:rPr>
        <w:t>Адрес:</w:t>
      </w: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Комиссия әгъзалары</w:t>
      </w:r>
      <w:r w:rsidR="00710C32" w:rsidRPr="00FA3395">
        <w:rPr>
          <w:rFonts w:ascii="Times New Roman" w:hAnsi="Times New Roman"/>
          <w:sz w:val="27"/>
          <w:szCs w:val="27"/>
        </w:rPr>
        <w:t xml:space="preserve">: </w:t>
      </w: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(вазыйфа, Ф.И.А</w:t>
      </w:r>
      <w:r w:rsidR="00710C32" w:rsidRPr="00FA3395">
        <w:rPr>
          <w:rFonts w:ascii="Times New Roman" w:hAnsi="Times New Roman"/>
          <w:sz w:val="27"/>
          <w:szCs w:val="27"/>
        </w:rPr>
        <w:t>.) __________________________________________________________</w:t>
      </w:r>
    </w:p>
    <w:p w:rsidR="00710C32" w:rsidRPr="00FA3395" w:rsidRDefault="00710C32" w:rsidP="0082674B">
      <w:pPr>
        <w:spacing w:after="0" w:line="240" w:lineRule="auto"/>
        <w:rPr>
          <w:rFonts w:ascii="Times New Roman" w:hAnsi="Times New Roman"/>
          <w:sz w:val="27"/>
          <w:szCs w:val="27"/>
        </w:rPr>
      </w:pP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Катнашкан вәкил: (Ф.И.А., вазыйфа, оешма</w:t>
      </w:r>
      <w:r w:rsidR="00710C32" w:rsidRPr="00FA3395">
        <w:rPr>
          <w:rFonts w:ascii="Times New Roman" w:hAnsi="Times New Roman"/>
          <w:sz w:val="27"/>
          <w:szCs w:val="27"/>
        </w:rPr>
        <w:t>)</w:t>
      </w:r>
    </w:p>
    <w:p w:rsidR="00710C32" w:rsidRPr="00FA3395" w:rsidRDefault="00710C32" w:rsidP="0082674B">
      <w:pPr>
        <w:pStyle w:val="af5"/>
        <w:numPr>
          <w:ilvl w:val="0"/>
          <w:numId w:val="24"/>
        </w:num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w:t>
      </w:r>
      <w:r w:rsidR="002B6D5A" w:rsidRPr="00FA3395">
        <w:rPr>
          <w:rFonts w:ascii="Times New Roman" w:hAnsi="Times New Roman"/>
          <w:sz w:val="27"/>
          <w:szCs w:val="27"/>
        </w:rPr>
        <w:t>______________________</w:t>
      </w:r>
    </w:p>
    <w:p w:rsidR="00481427" w:rsidRPr="00FA3395" w:rsidRDefault="002B6D5A" w:rsidP="0082674B">
      <w:pPr>
        <w:pStyle w:val="af5"/>
        <w:numPr>
          <w:ilvl w:val="0"/>
          <w:numId w:val="24"/>
        </w:num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w:t>
      </w:r>
    </w:p>
    <w:p w:rsidR="002B6D5A" w:rsidRPr="00FA3395" w:rsidRDefault="002B6D5A" w:rsidP="0082674B">
      <w:pPr>
        <w:pStyle w:val="af5"/>
        <w:numPr>
          <w:ilvl w:val="0"/>
          <w:numId w:val="24"/>
        </w:num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w:t>
      </w:r>
    </w:p>
    <w:p w:rsidR="00710C32" w:rsidRPr="00FA3395" w:rsidRDefault="00710C32" w:rsidP="0082674B">
      <w:pPr>
        <w:spacing w:after="0" w:line="240" w:lineRule="auto"/>
        <w:rPr>
          <w:rFonts w:ascii="Times New Roman" w:hAnsi="Times New Roman"/>
          <w:sz w:val="27"/>
          <w:szCs w:val="27"/>
        </w:rPr>
      </w:pP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Тикшерү өчен нигез</w:t>
      </w:r>
      <w:r w:rsidR="00710C32" w:rsidRPr="00FA3395">
        <w:rPr>
          <w:rFonts w:ascii="Times New Roman" w:hAnsi="Times New Roman"/>
          <w:sz w:val="27"/>
          <w:szCs w:val="27"/>
        </w:rPr>
        <w:t>: ______________________________________________________</w:t>
      </w:r>
    </w:p>
    <w:p w:rsidR="00710C32" w:rsidRPr="00FA3395" w:rsidRDefault="00710C32" w:rsidP="0082674B">
      <w:pPr>
        <w:spacing w:after="0" w:line="240" w:lineRule="auto"/>
        <w:rPr>
          <w:rFonts w:ascii="Times New Roman" w:hAnsi="Times New Roman"/>
          <w:sz w:val="27"/>
          <w:szCs w:val="27"/>
        </w:rPr>
      </w:pPr>
    </w:p>
    <w:p w:rsidR="00710C32" w:rsidRPr="00FA3395" w:rsidRDefault="00E309DA" w:rsidP="0082674B">
      <w:pPr>
        <w:spacing w:after="0" w:line="240" w:lineRule="auto"/>
        <w:rPr>
          <w:rFonts w:ascii="Times New Roman" w:hAnsi="Times New Roman"/>
          <w:sz w:val="27"/>
          <w:szCs w:val="27"/>
          <w:lang w:val="tt-RU"/>
        </w:rPr>
      </w:pPr>
      <w:r w:rsidRPr="00FA3395">
        <w:rPr>
          <w:rFonts w:ascii="Times New Roman" w:hAnsi="Times New Roman"/>
          <w:sz w:val="27"/>
          <w:szCs w:val="27"/>
        </w:rPr>
        <w:t>Тикшерү барышында ачыкланган</w:t>
      </w:r>
      <w:r w:rsidR="0094543E" w:rsidRPr="00FA3395">
        <w:rPr>
          <w:rFonts w:ascii="Times New Roman" w:hAnsi="Times New Roman"/>
          <w:sz w:val="27"/>
          <w:szCs w:val="27"/>
        </w:rPr>
        <w:t xml:space="preserve">: </w:t>
      </w:r>
      <w:r w:rsidR="00710C32" w:rsidRPr="00FA3395">
        <w:rPr>
          <w:rFonts w:ascii="Times New Roman" w:hAnsi="Times New Roman"/>
          <w:sz w:val="27"/>
          <w:szCs w:val="27"/>
        </w:rPr>
        <w:t xml:space="preserve"> </w:t>
      </w:r>
    </w:p>
    <w:p w:rsidR="00710C32" w:rsidRPr="00FA3395" w:rsidRDefault="00710C32"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xml:space="preserve">_______________________ </w:t>
      </w:r>
      <w:r w:rsidR="0094543E" w:rsidRPr="00FA3395">
        <w:rPr>
          <w:rFonts w:ascii="Times New Roman" w:hAnsi="Times New Roman"/>
          <w:sz w:val="27"/>
          <w:szCs w:val="27"/>
          <w:lang w:val="tt-RU"/>
        </w:rPr>
        <w:t>төзелешкә рөхсәтне исәпкә алып (реконструкциягә рөхсәт, эшләр башкаруга ордер),</w:t>
      </w:r>
      <w:r w:rsidR="0094543E" w:rsidRPr="00FA3395">
        <w:rPr>
          <w:lang w:val="tt-RU"/>
        </w:rPr>
        <w:t xml:space="preserve"> </w:t>
      </w:r>
      <w:r w:rsidR="0094543E" w:rsidRPr="00FA3395">
        <w:rPr>
          <w:rFonts w:ascii="Times New Roman" w:hAnsi="Times New Roman"/>
          <w:sz w:val="27"/>
          <w:szCs w:val="27"/>
          <w:lang w:val="tt-RU"/>
        </w:rPr>
        <w:t xml:space="preserve">_________________________ урамы буенча ______________________________кадастр номерлы җир кишәрлегендә _____________________________________зонасына  </w:t>
      </w:r>
      <w:r w:rsidR="00925CFA" w:rsidRPr="00FA3395">
        <w:rPr>
          <w:rFonts w:ascii="Times New Roman" w:hAnsi="Times New Roman"/>
          <w:sz w:val="27"/>
          <w:szCs w:val="27"/>
          <w:lang w:val="tt-RU"/>
        </w:rPr>
        <w:t xml:space="preserve"> түбәндәге яшел утыртмалар керә</w:t>
      </w:r>
      <w:r w:rsidRPr="00FA3395">
        <w:rPr>
          <w:rFonts w:ascii="Times New Roman" w:hAnsi="Times New Roman"/>
          <w:sz w:val="27"/>
          <w:szCs w:val="27"/>
          <w:lang w:val="tt-RU"/>
        </w:rPr>
        <w:t>:</w:t>
      </w:r>
    </w:p>
    <w:p w:rsidR="00710C32" w:rsidRPr="00FA3395" w:rsidRDefault="00710C32" w:rsidP="0082674B">
      <w:pPr>
        <w:spacing w:after="0" w:line="240" w:lineRule="auto"/>
        <w:rPr>
          <w:rFonts w:ascii="Times New Roman" w:hAnsi="Times New Roman"/>
          <w:sz w:val="27"/>
          <w:szCs w:val="27"/>
          <w:lang w:val="tt-RU"/>
        </w:rPr>
      </w:pP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 xml:space="preserve">Яшел </w:t>
      </w:r>
      <w:r w:rsidRPr="00FA3395">
        <w:rPr>
          <w:rFonts w:ascii="Times New Roman" w:hAnsi="Times New Roman"/>
          <w:sz w:val="27"/>
          <w:szCs w:val="27"/>
          <w:lang w:val="tt-RU"/>
        </w:rPr>
        <w:t>утыртмалар төркеме</w:t>
      </w:r>
      <w:r w:rsidR="00710C32" w:rsidRPr="00FA3395">
        <w:rPr>
          <w:rFonts w:ascii="Times New Roman" w:hAnsi="Times New Roman"/>
          <w:sz w:val="27"/>
          <w:szCs w:val="27"/>
        </w:rPr>
        <w:t>:</w:t>
      </w: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 төркем исеме</w:t>
      </w:r>
      <w:r w:rsidR="00710C32" w:rsidRPr="00FA3395">
        <w:rPr>
          <w:rFonts w:ascii="Times New Roman" w:hAnsi="Times New Roman"/>
          <w:sz w:val="27"/>
          <w:szCs w:val="27"/>
        </w:rPr>
        <w:t xml:space="preserve"> ___________________________________________________________,</w:t>
      </w: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 төркемне тасвирлау</w:t>
      </w:r>
      <w:r w:rsidR="00710C32" w:rsidRPr="00FA3395">
        <w:rPr>
          <w:rFonts w:ascii="Times New Roman" w:hAnsi="Times New Roman"/>
          <w:sz w:val="27"/>
          <w:szCs w:val="27"/>
        </w:rPr>
        <w:t xml:space="preserve"> ___________________________________________________________,</w:t>
      </w: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 яшел утыртмаларның төр составы</w:t>
      </w:r>
      <w:r w:rsidR="00710C32" w:rsidRPr="00FA3395">
        <w:rPr>
          <w:rFonts w:ascii="Times New Roman" w:hAnsi="Times New Roman"/>
          <w:sz w:val="27"/>
          <w:szCs w:val="27"/>
        </w:rPr>
        <w:t xml:space="preserve"> __________________________________________.</w:t>
      </w:r>
    </w:p>
    <w:p w:rsidR="00710C32" w:rsidRPr="00FA3395" w:rsidRDefault="00710C32" w:rsidP="0082674B">
      <w:pPr>
        <w:spacing w:after="0" w:line="240" w:lineRule="auto"/>
        <w:rPr>
          <w:rFonts w:ascii="Times New Roman" w:hAnsi="Times New Roman"/>
          <w:sz w:val="27"/>
          <w:szCs w:val="27"/>
        </w:rPr>
      </w:pPr>
    </w:p>
    <w:p w:rsidR="00710C32" w:rsidRPr="00FA3395" w:rsidRDefault="00E309DA" w:rsidP="0082674B">
      <w:pPr>
        <w:spacing w:after="0" w:line="240" w:lineRule="auto"/>
        <w:rPr>
          <w:rFonts w:ascii="Times New Roman" w:hAnsi="Times New Roman"/>
          <w:sz w:val="27"/>
          <w:szCs w:val="27"/>
        </w:rPr>
      </w:pPr>
      <w:r w:rsidRPr="00FA3395">
        <w:rPr>
          <w:rFonts w:ascii="Times New Roman" w:hAnsi="Times New Roman"/>
          <w:sz w:val="27"/>
          <w:szCs w:val="27"/>
        </w:rPr>
        <w:t>Барлыгы</w:t>
      </w:r>
      <w:r w:rsidR="00710C32" w:rsidRPr="00FA3395">
        <w:rPr>
          <w:rFonts w:ascii="Times New Roman" w:hAnsi="Times New Roman"/>
          <w:sz w:val="27"/>
          <w:szCs w:val="27"/>
        </w:rPr>
        <w:t>:</w:t>
      </w:r>
    </w:p>
    <w:p w:rsidR="00710C32" w:rsidRPr="00FA3395" w:rsidRDefault="0094543E" w:rsidP="0082674B">
      <w:pPr>
        <w:spacing w:after="0" w:line="240" w:lineRule="auto"/>
        <w:jc w:val="center"/>
        <w:rPr>
          <w:rFonts w:ascii="Times New Roman" w:hAnsi="Times New Roman"/>
          <w:sz w:val="27"/>
          <w:szCs w:val="27"/>
        </w:rPr>
      </w:pPr>
      <w:r w:rsidRPr="00FA3395">
        <w:rPr>
          <w:rFonts w:ascii="Times New Roman" w:hAnsi="Times New Roman"/>
          <w:sz w:val="27"/>
          <w:szCs w:val="27"/>
        </w:rPr>
        <w:t>Комиссия бәяләмәсе</w:t>
      </w:r>
    </w:p>
    <w:p w:rsidR="00710C32" w:rsidRPr="00FA3395" w:rsidRDefault="00710C32" w:rsidP="0082674B">
      <w:pPr>
        <w:spacing w:after="0" w:line="240" w:lineRule="auto"/>
        <w:rPr>
          <w:rFonts w:ascii="Times New Roman" w:hAnsi="Times New Roman"/>
          <w:sz w:val="27"/>
          <w:szCs w:val="27"/>
        </w:rPr>
      </w:pPr>
    </w:p>
    <w:p w:rsidR="00710C32" w:rsidRPr="00FA3395" w:rsidRDefault="0094543E" w:rsidP="0082674B">
      <w:pPr>
        <w:spacing w:after="0" w:line="240" w:lineRule="auto"/>
        <w:rPr>
          <w:rFonts w:ascii="Times New Roman" w:hAnsi="Times New Roman"/>
          <w:sz w:val="27"/>
          <w:szCs w:val="27"/>
        </w:rPr>
      </w:pPr>
      <w:r w:rsidRPr="00FA3395">
        <w:rPr>
          <w:rFonts w:ascii="Times New Roman" w:hAnsi="Times New Roman"/>
          <w:sz w:val="27"/>
          <w:szCs w:val="27"/>
        </w:rPr>
        <w:t>Авария хәлендәге агачлар кыска вакыт эчендә киселергә тиеш.</w:t>
      </w:r>
    </w:p>
    <w:p w:rsidR="00710C32" w:rsidRPr="00FA3395" w:rsidRDefault="00710C32"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             _________________________________________</w:t>
      </w:r>
    </w:p>
    <w:p w:rsidR="00710C32" w:rsidRPr="00FA3395" w:rsidRDefault="00D46109" w:rsidP="00D46109">
      <w:pPr>
        <w:spacing w:after="0" w:line="240" w:lineRule="auto"/>
        <w:rPr>
          <w:rFonts w:ascii="Times New Roman" w:hAnsi="Times New Roman"/>
          <w:sz w:val="20"/>
          <w:szCs w:val="20"/>
        </w:rPr>
      </w:pPr>
      <w:r w:rsidRPr="00FA3395">
        <w:rPr>
          <w:rFonts w:ascii="Times New Roman" w:hAnsi="Times New Roman"/>
          <w:sz w:val="20"/>
          <w:szCs w:val="20"/>
        </w:rPr>
        <w:t xml:space="preserve">                                    </w:t>
      </w:r>
      <w:r w:rsidR="0094543E" w:rsidRPr="00FA3395">
        <w:rPr>
          <w:rFonts w:ascii="Times New Roman" w:hAnsi="Times New Roman"/>
          <w:sz w:val="20"/>
          <w:szCs w:val="20"/>
        </w:rPr>
        <w:t>(Ф.И.А</w:t>
      </w:r>
      <w:r w:rsidR="00710C32" w:rsidRPr="00FA3395">
        <w:rPr>
          <w:rFonts w:ascii="Times New Roman" w:hAnsi="Times New Roman"/>
          <w:sz w:val="20"/>
          <w:szCs w:val="20"/>
        </w:rPr>
        <w:t xml:space="preserve">.)                                         </w:t>
      </w:r>
      <w:r w:rsidRPr="00FA3395">
        <w:rPr>
          <w:rFonts w:ascii="Times New Roman" w:hAnsi="Times New Roman"/>
          <w:sz w:val="20"/>
          <w:szCs w:val="20"/>
        </w:rPr>
        <w:t xml:space="preserve">                         </w:t>
      </w:r>
      <w:r w:rsidR="00710C32" w:rsidRPr="00FA3395">
        <w:rPr>
          <w:rFonts w:ascii="Times New Roman" w:hAnsi="Times New Roman"/>
          <w:sz w:val="20"/>
          <w:szCs w:val="20"/>
        </w:rPr>
        <w:t xml:space="preserve"> </w:t>
      </w:r>
      <w:r w:rsidR="0094543E" w:rsidRPr="00FA3395">
        <w:rPr>
          <w:rFonts w:ascii="Times New Roman" w:hAnsi="Times New Roman"/>
          <w:sz w:val="20"/>
          <w:szCs w:val="20"/>
        </w:rPr>
        <w:t xml:space="preserve">  (комисси</w:t>
      </w:r>
      <w:r w:rsidR="0094543E" w:rsidRPr="00FA3395">
        <w:rPr>
          <w:rFonts w:ascii="Times New Roman" w:hAnsi="Times New Roman"/>
          <w:sz w:val="20"/>
          <w:szCs w:val="20"/>
          <w:lang w:val="tt-RU"/>
        </w:rPr>
        <w:t>я рәисе имзасы</w:t>
      </w:r>
      <w:r w:rsidR="00710C32" w:rsidRPr="00FA3395">
        <w:rPr>
          <w:rFonts w:ascii="Times New Roman" w:hAnsi="Times New Roman"/>
          <w:sz w:val="20"/>
          <w:szCs w:val="20"/>
        </w:rPr>
        <w:t>)</w:t>
      </w:r>
    </w:p>
    <w:p w:rsidR="00710C32" w:rsidRPr="00FA3395" w:rsidRDefault="00710C32" w:rsidP="0082674B">
      <w:pPr>
        <w:spacing w:after="0" w:line="240" w:lineRule="auto"/>
        <w:rPr>
          <w:rFonts w:ascii="Times New Roman" w:hAnsi="Times New Roman"/>
          <w:sz w:val="27"/>
          <w:szCs w:val="27"/>
        </w:rPr>
      </w:pPr>
    </w:p>
    <w:p w:rsidR="00710C32" w:rsidRPr="00FA3395" w:rsidRDefault="0094543E" w:rsidP="0082674B">
      <w:pPr>
        <w:spacing w:after="0" w:line="240" w:lineRule="auto"/>
        <w:rPr>
          <w:rFonts w:ascii="Times New Roman" w:hAnsi="Times New Roman"/>
          <w:sz w:val="27"/>
          <w:szCs w:val="27"/>
        </w:rPr>
      </w:pPr>
      <w:r w:rsidRPr="00FA3395">
        <w:rPr>
          <w:rFonts w:ascii="Times New Roman" w:hAnsi="Times New Roman"/>
          <w:sz w:val="27"/>
          <w:szCs w:val="27"/>
        </w:rPr>
        <w:t>Кирәк булганда</w:t>
      </w:r>
      <w:r w:rsidR="00710C32" w:rsidRPr="00FA3395">
        <w:rPr>
          <w:rFonts w:ascii="Times New Roman" w:hAnsi="Times New Roman"/>
          <w:sz w:val="27"/>
          <w:szCs w:val="27"/>
        </w:rPr>
        <w:t>:</w:t>
      </w:r>
    </w:p>
    <w:p w:rsidR="00710C32" w:rsidRPr="00FA3395" w:rsidRDefault="00710C32" w:rsidP="0082674B">
      <w:pPr>
        <w:spacing w:after="0" w:line="240" w:lineRule="auto"/>
        <w:rPr>
          <w:rFonts w:ascii="Times New Roman" w:hAnsi="Times New Roman"/>
          <w:sz w:val="27"/>
          <w:szCs w:val="27"/>
        </w:rPr>
      </w:pPr>
      <w:r w:rsidRPr="00FA3395">
        <w:rPr>
          <w:rFonts w:ascii="Times New Roman" w:hAnsi="Times New Roman"/>
          <w:sz w:val="27"/>
          <w:szCs w:val="27"/>
        </w:rPr>
        <w:t xml:space="preserve">    1. ________________________             _________________________________________</w:t>
      </w:r>
    </w:p>
    <w:p w:rsidR="00710C32" w:rsidRPr="00FA3395" w:rsidRDefault="0094543E" w:rsidP="0082674B">
      <w:pPr>
        <w:spacing w:after="0" w:line="240" w:lineRule="auto"/>
        <w:jc w:val="center"/>
        <w:rPr>
          <w:rFonts w:ascii="Times New Roman" w:hAnsi="Times New Roman"/>
          <w:sz w:val="20"/>
          <w:szCs w:val="20"/>
        </w:rPr>
      </w:pPr>
      <w:r w:rsidRPr="00FA3395">
        <w:rPr>
          <w:rFonts w:ascii="Times New Roman" w:hAnsi="Times New Roman"/>
          <w:sz w:val="20"/>
          <w:szCs w:val="20"/>
        </w:rPr>
        <w:t>(Ф.И.А</w:t>
      </w:r>
      <w:r w:rsidR="00710C32" w:rsidRPr="00FA3395">
        <w:rPr>
          <w:rFonts w:ascii="Times New Roman" w:hAnsi="Times New Roman"/>
          <w:sz w:val="20"/>
          <w:szCs w:val="20"/>
        </w:rPr>
        <w:t xml:space="preserve">.)                                  </w:t>
      </w:r>
      <w:r w:rsidRPr="00FA3395">
        <w:rPr>
          <w:rFonts w:ascii="Times New Roman" w:hAnsi="Times New Roman"/>
          <w:sz w:val="20"/>
          <w:szCs w:val="20"/>
        </w:rPr>
        <w:t xml:space="preserve">          (вәкил имзасы</w:t>
      </w:r>
      <w:r w:rsidR="00710C32" w:rsidRPr="00FA3395">
        <w:rPr>
          <w:rFonts w:ascii="Times New Roman" w:hAnsi="Times New Roman"/>
          <w:sz w:val="20"/>
          <w:szCs w:val="20"/>
        </w:rPr>
        <w:t>)</w:t>
      </w:r>
    </w:p>
    <w:p w:rsidR="00A61C29" w:rsidRPr="00FA3395" w:rsidRDefault="00710C32" w:rsidP="00D46109">
      <w:pPr>
        <w:spacing w:after="0" w:line="240" w:lineRule="auto"/>
        <w:jc w:val="right"/>
        <w:rPr>
          <w:rFonts w:ascii="Times New Roman" w:hAnsi="Times New Roman"/>
          <w:sz w:val="27"/>
          <w:szCs w:val="27"/>
          <w:lang w:val="tt-RU"/>
        </w:rPr>
      </w:pPr>
      <w:r w:rsidRPr="00FA3395">
        <w:rPr>
          <w:rFonts w:ascii="Times New Roman" w:hAnsi="Times New Roman"/>
          <w:sz w:val="27"/>
          <w:szCs w:val="27"/>
        </w:rPr>
        <w:br w:type="page"/>
      </w:r>
      <w:r w:rsidR="00A55455" w:rsidRPr="00FA3395">
        <w:rPr>
          <w:rFonts w:ascii="Times New Roman" w:hAnsi="Times New Roman"/>
          <w:sz w:val="27"/>
          <w:szCs w:val="27"/>
        </w:rPr>
        <w:lastRenderedPageBreak/>
        <w:t>3</w:t>
      </w:r>
      <w:r w:rsidR="0094543E" w:rsidRPr="00FA3395">
        <w:rPr>
          <w:rFonts w:ascii="Times New Roman" w:hAnsi="Times New Roman"/>
          <w:sz w:val="27"/>
          <w:szCs w:val="27"/>
          <w:lang w:val="tt-RU"/>
        </w:rPr>
        <w:t xml:space="preserve"> нче кушымта</w:t>
      </w:r>
    </w:p>
    <w:p w:rsidR="00A61C29" w:rsidRPr="00FA3395" w:rsidRDefault="00A61C29" w:rsidP="0082674B">
      <w:pPr>
        <w:spacing w:after="0" w:line="240" w:lineRule="auto"/>
        <w:ind w:right="-1"/>
        <w:rPr>
          <w:rFonts w:ascii="Times New Roman" w:hAnsi="Times New Roman"/>
          <w:sz w:val="27"/>
          <w:szCs w:val="27"/>
        </w:rPr>
      </w:pPr>
    </w:p>
    <w:p w:rsidR="00A61C29" w:rsidRPr="00FA3395" w:rsidRDefault="0094543E" w:rsidP="0082674B">
      <w:pPr>
        <w:spacing w:after="0" w:line="240" w:lineRule="auto"/>
        <w:ind w:right="-1"/>
        <w:rPr>
          <w:rFonts w:ascii="Times New Roman" w:hAnsi="Times New Roman"/>
          <w:sz w:val="27"/>
          <w:szCs w:val="27"/>
        </w:rPr>
      </w:pPr>
      <w:r w:rsidRPr="00FA3395">
        <w:rPr>
          <w:rFonts w:ascii="Times New Roman" w:hAnsi="Times New Roman"/>
          <w:sz w:val="27"/>
          <w:szCs w:val="27"/>
        </w:rPr>
        <w:t>(Муниципаль хезмәт күрсәтүче орган бланкы)</w:t>
      </w:r>
    </w:p>
    <w:p w:rsidR="00A55455" w:rsidRPr="00FA3395" w:rsidRDefault="00A55455" w:rsidP="0082674B">
      <w:pPr>
        <w:spacing w:after="0" w:line="240" w:lineRule="auto"/>
        <w:ind w:right="-1"/>
        <w:jc w:val="center"/>
        <w:rPr>
          <w:rFonts w:ascii="Times New Roman" w:hAnsi="Times New Roman"/>
          <w:sz w:val="27"/>
          <w:szCs w:val="27"/>
        </w:rPr>
      </w:pPr>
    </w:p>
    <w:p w:rsidR="00A55455" w:rsidRPr="00FA3395" w:rsidRDefault="00A55455" w:rsidP="0082674B">
      <w:pPr>
        <w:spacing w:after="0" w:line="240" w:lineRule="auto"/>
        <w:ind w:right="-1"/>
        <w:jc w:val="center"/>
        <w:rPr>
          <w:rFonts w:ascii="Times New Roman" w:hAnsi="Times New Roman"/>
          <w:sz w:val="27"/>
          <w:szCs w:val="27"/>
        </w:rPr>
      </w:pPr>
    </w:p>
    <w:p w:rsidR="0094543E" w:rsidRPr="00FA3395" w:rsidRDefault="0094543E" w:rsidP="0094543E">
      <w:pPr>
        <w:spacing w:after="0" w:line="240" w:lineRule="auto"/>
        <w:ind w:right="-1"/>
        <w:jc w:val="center"/>
        <w:rPr>
          <w:rFonts w:ascii="Times New Roman" w:hAnsi="Times New Roman"/>
          <w:sz w:val="27"/>
          <w:szCs w:val="27"/>
        </w:rPr>
      </w:pPr>
      <w:r w:rsidRPr="00FA3395">
        <w:rPr>
          <w:rFonts w:ascii="Times New Roman" w:hAnsi="Times New Roman"/>
          <w:sz w:val="27"/>
          <w:szCs w:val="27"/>
        </w:rPr>
        <w:t>Агач һәм куаклар кисүгә, ябалдашларын формалаштыруга, утырту һәм күчереп</w:t>
      </w:r>
    </w:p>
    <w:p w:rsidR="00F64B7C" w:rsidRPr="00FA3395" w:rsidRDefault="0094543E" w:rsidP="0094543E">
      <w:pPr>
        <w:spacing w:after="0" w:line="240" w:lineRule="auto"/>
        <w:ind w:right="-1"/>
        <w:jc w:val="center"/>
        <w:rPr>
          <w:rFonts w:ascii="Times New Roman" w:hAnsi="Times New Roman"/>
          <w:sz w:val="27"/>
          <w:szCs w:val="27"/>
          <w:lang w:val="tt-RU"/>
        </w:rPr>
      </w:pPr>
      <w:r w:rsidRPr="00FA3395">
        <w:rPr>
          <w:rFonts w:ascii="Times New Roman" w:hAnsi="Times New Roman"/>
          <w:sz w:val="27"/>
          <w:szCs w:val="27"/>
        </w:rPr>
        <w:t xml:space="preserve"> утыртуга, газонны бетерүгә рөхсәт</w:t>
      </w:r>
      <w:r w:rsidRPr="00FA3395">
        <w:rPr>
          <w:rFonts w:ascii="Times New Roman" w:hAnsi="Times New Roman"/>
          <w:sz w:val="27"/>
          <w:szCs w:val="27"/>
          <w:lang w:val="tt-RU"/>
        </w:rPr>
        <w:t xml:space="preserve"> бирү буенча</w:t>
      </w:r>
      <w:r w:rsidR="00F64B7C" w:rsidRPr="00FA3395">
        <w:t xml:space="preserve"> </w:t>
      </w:r>
      <w:r w:rsidR="00F64B7C" w:rsidRPr="00FA3395">
        <w:rPr>
          <w:rFonts w:ascii="Times New Roman" w:hAnsi="Times New Roman"/>
          <w:sz w:val="27"/>
          <w:szCs w:val="27"/>
          <w:lang w:val="tt-RU"/>
        </w:rPr>
        <w:t>муниципаль хезмәт күрсәтүдән</w:t>
      </w:r>
    </w:p>
    <w:p w:rsidR="00F64B7C" w:rsidRPr="00FA3395" w:rsidRDefault="00F64B7C" w:rsidP="0094543E">
      <w:pPr>
        <w:spacing w:after="0" w:line="240" w:lineRule="auto"/>
        <w:ind w:right="-1"/>
        <w:jc w:val="center"/>
        <w:rPr>
          <w:rFonts w:ascii="Times New Roman" w:hAnsi="Times New Roman"/>
          <w:sz w:val="27"/>
          <w:szCs w:val="27"/>
          <w:lang w:val="tt-RU"/>
        </w:rPr>
      </w:pPr>
      <w:r w:rsidRPr="00FA3395">
        <w:rPr>
          <w:rFonts w:ascii="Times New Roman" w:hAnsi="Times New Roman"/>
          <w:sz w:val="27"/>
          <w:szCs w:val="27"/>
          <w:lang w:val="tt-RU"/>
        </w:rPr>
        <w:t xml:space="preserve"> баш тарту турында</w:t>
      </w:r>
    </w:p>
    <w:p w:rsidR="0094543E" w:rsidRPr="00FA3395" w:rsidRDefault="00F64B7C" w:rsidP="00B16819">
      <w:pPr>
        <w:spacing w:after="0" w:line="240" w:lineRule="auto"/>
        <w:ind w:right="-1"/>
        <w:jc w:val="center"/>
        <w:rPr>
          <w:rFonts w:ascii="Times New Roman" w:hAnsi="Times New Roman"/>
          <w:sz w:val="27"/>
          <w:szCs w:val="27"/>
          <w:lang w:val="tt-RU"/>
        </w:rPr>
      </w:pPr>
      <w:r w:rsidRPr="00FA3395">
        <w:rPr>
          <w:rFonts w:ascii="Times New Roman" w:hAnsi="Times New Roman"/>
          <w:sz w:val="27"/>
          <w:szCs w:val="27"/>
          <w:lang w:val="tt-RU"/>
        </w:rPr>
        <w:t>КАРАР</w:t>
      </w:r>
      <w:r w:rsidR="00A55455" w:rsidRPr="00FA3395">
        <w:rPr>
          <w:rFonts w:ascii="Times New Roman" w:hAnsi="Times New Roman"/>
          <w:sz w:val="27"/>
          <w:szCs w:val="27"/>
          <w:lang w:val="tt-RU"/>
        </w:rPr>
        <w:br/>
      </w:r>
    </w:p>
    <w:p w:rsidR="0094543E" w:rsidRPr="00FA3395" w:rsidRDefault="0094543E" w:rsidP="0094543E">
      <w:pPr>
        <w:spacing w:after="0" w:line="240" w:lineRule="auto"/>
        <w:rPr>
          <w:rFonts w:ascii="Times New Roman" w:hAnsi="Times New Roman"/>
          <w:sz w:val="27"/>
          <w:szCs w:val="27"/>
          <w:lang w:val="tt-RU"/>
        </w:rPr>
      </w:pPr>
    </w:p>
    <w:p w:rsidR="0094543E" w:rsidRPr="00FA3395" w:rsidRDefault="0094543E" w:rsidP="00C51D41">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___________________________________________мөрәҗәгате белән бәйле рәвештә,</w:t>
      </w:r>
    </w:p>
    <w:p w:rsidR="0094543E" w:rsidRPr="00FA3395" w:rsidRDefault="0094543E" w:rsidP="00C51D41">
      <w:pPr>
        <w:spacing w:after="0" w:line="240" w:lineRule="auto"/>
        <w:jc w:val="both"/>
        <w:rPr>
          <w:rFonts w:ascii="Times New Roman" w:hAnsi="Times New Roman"/>
          <w:sz w:val="20"/>
          <w:szCs w:val="27"/>
        </w:rPr>
      </w:pPr>
      <w:r w:rsidRPr="00FA3395">
        <w:rPr>
          <w:rFonts w:ascii="Times New Roman" w:hAnsi="Times New Roman"/>
          <w:sz w:val="20"/>
          <w:szCs w:val="27"/>
          <w:lang w:val="tt-RU"/>
        </w:rPr>
        <w:t xml:space="preserve">    </w:t>
      </w:r>
      <w:r w:rsidRPr="00FA3395">
        <w:rPr>
          <w:rFonts w:ascii="Times New Roman" w:hAnsi="Times New Roman"/>
          <w:sz w:val="20"/>
          <w:szCs w:val="27"/>
        </w:rPr>
        <w:t>(мөрәҗәгать итүче физик затның Ф.И.А., юридик зат исеме)</w:t>
      </w:r>
    </w:p>
    <w:p w:rsidR="0094543E" w:rsidRPr="00FA3395" w:rsidRDefault="0094543E" w:rsidP="00C51D41">
      <w:pPr>
        <w:spacing w:after="0" w:line="240" w:lineRule="auto"/>
        <w:jc w:val="both"/>
        <w:rPr>
          <w:rFonts w:ascii="Times New Roman" w:hAnsi="Times New Roman"/>
          <w:sz w:val="27"/>
          <w:szCs w:val="27"/>
        </w:rPr>
      </w:pPr>
      <w:r w:rsidRPr="00FA3395">
        <w:rPr>
          <w:rFonts w:ascii="Times New Roman" w:hAnsi="Times New Roman"/>
          <w:sz w:val="27"/>
          <w:szCs w:val="27"/>
        </w:rPr>
        <w:t>______________________________________________________________турында</w:t>
      </w:r>
    </w:p>
    <w:p w:rsidR="0094543E" w:rsidRPr="00FA3395" w:rsidRDefault="0094543E" w:rsidP="00C51D41">
      <w:pPr>
        <w:spacing w:after="0" w:line="240" w:lineRule="auto"/>
        <w:jc w:val="both"/>
        <w:rPr>
          <w:rFonts w:ascii="Times New Roman" w:hAnsi="Times New Roman"/>
          <w:sz w:val="27"/>
          <w:szCs w:val="27"/>
        </w:rPr>
      </w:pPr>
      <w:r w:rsidRPr="00FA3395">
        <w:rPr>
          <w:rFonts w:ascii="Times New Roman" w:hAnsi="Times New Roman"/>
          <w:sz w:val="27"/>
          <w:szCs w:val="27"/>
        </w:rPr>
        <w:t>_____._____.________ел, _____№ гариза,</w:t>
      </w:r>
    </w:p>
    <w:p w:rsidR="00F64B7C" w:rsidRPr="00FA3395" w:rsidRDefault="00F64B7C" w:rsidP="00C51D41">
      <w:pPr>
        <w:spacing w:after="0" w:line="240" w:lineRule="auto"/>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_________________________________________________________________________</w:t>
      </w:r>
    </w:p>
    <w:p w:rsidR="00F64B7C" w:rsidRPr="00FA3395" w:rsidRDefault="00F64B7C" w:rsidP="00C51D41">
      <w:pPr>
        <w:spacing w:after="0" w:line="240" w:lineRule="auto"/>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_________________________________________________________________________</w:t>
      </w:r>
    </w:p>
    <w:p w:rsidR="00F64B7C" w:rsidRPr="00FA3395" w:rsidRDefault="00F64B7C" w:rsidP="00C51D41">
      <w:pPr>
        <w:spacing w:after="0" w:line="240" w:lineRule="auto"/>
        <w:jc w:val="both"/>
        <w:rPr>
          <w:rFonts w:ascii="Times New Roman" w:hAnsi="Times New Roman"/>
          <w:sz w:val="27"/>
          <w:szCs w:val="27"/>
        </w:rPr>
      </w:pPr>
      <w:r w:rsidRPr="00FA3395">
        <w:rPr>
          <w:rFonts w:ascii="Times New Roman" w:hAnsi="Times New Roman"/>
          <w:sz w:val="27"/>
          <w:szCs w:val="27"/>
        </w:rPr>
        <w:t>______________________________________________________________нигезендә</w:t>
      </w:r>
    </w:p>
    <w:p w:rsidR="0094543E" w:rsidRPr="00FA3395" w:rsidRDefault="0094543E" w:rsidP="00C51D41">
      <w:pPr>
        <w:spacing w:after="0" w:line="240" w:lineRule="auto"/>
        <w:jc w:val="both"/>
        <w:rPr>
          <w:rFonts w:ascii="Times New Roman" w:hAnsi="Times New Roman"/>
          <w:sz w:val="27"/>
          <w:szCs w:val="27"/>
        </w:rPr>
      </w:pPr>
      <w:r w:rsidRPr="00FA3395">
        <w:rPr>
          <w:rFonts w:ascii="Times New Roman" w:hAnsi="Times New Roman"/>
          <w:sz w:val="27"/>
          <w:szCs w:val="27"/>
        </w:rPr>
        <w:tab/>
      </w:r>
    </w:p>
    <w:p w:rsidR="0094543E" w:rsidRPr="00FA3395" w:rsidRDefault="0094543E" w:rsidP="00C51D41">
      <w:pPr>
        <w:spacing w:after="0" w:line="240" w:lineRule="auto"/>
        <w:jc w:val="both"/>
        <w:rPr>
          <w:rFonts w:ascii="Times New Roman" w:hAnsi="Times New Roman"/>
          <w:sz w:val="27"/>
          <w:szCs w:val="27"/>
        </w:rPr>
      </w:pPr>
      <w:r w:rsidRPr="00FA3395">
        <w:rPr>
          <w:rFonts w:ascii="Times New Roman" w:hAnsi="Times New Roman"/>
          <w:sz w:val="27"/>
          <w:szCs w:val="27"/>
        </w:rPr>
        <w:t>түбәндәгеләр белән бәйле рәвештә, тапшырылган документларны карау нәтиҗәләре буенча му</w:t>
      </w:r>
      <w:r w:rsidR="00F64B7C" w:rsidRPr="00FA3395">
        <w:rPr>
          <w:rFonts w:ascii="Times New Roman" w:hAnsi="Times New Roman"/>
          <w:sz w:val="27"/>
          <w:szCs w:val="27"/>
        </w:rPr>
        <w:t xml:space="preserve">ниципаль хезмәт күрсәтүдән </w:t>
      </w:r>
      <w:r w:rsidRPr="00FA3395">
        <w:rPr>
          <w:rFonts w:ascii="Times New Roman" w:hAnsi="Times New Roman"/>
          <w:sz w:val="27"/>
          <w:szCs w:val="27"/>
        </w:rPr>
        <w:t>баш тарту турында карар кабул ителде:</w:t>
      </w: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r w:rsidRPr="00FA3395">
        <w:rPr>
          <w:rFonts w:ascii="Times New Roman" w:hAnsi="Times New Roman"/>
          <w:sz w:val="27"/>
          <w:szCs w:val="27"/>
        </w:rPr>
        <w:t>1.</w:t>
      </w: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r w:rsidRPr="00FA3395">
        <w:rPr>
          <w:rFonts w:ascii="Times New Roman" w:hAnsi="Times New Roman"/>
          <w:sz w:val="27"/>
          <w:szCs w:val="27"/>
        </w:rPr>
        <w:t xml:space="preserve">2. </w:t>
      </w: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r w:rsidRPr="00FA3395">
        <w:rPr>
          <w:rFonts w:ascii="Times New Roman" w:hAnsi="Times New Roman"/>
          <w:sz w:val="27"/>
          <w:szCs w:val="27"/>
        </w:rPr>
        <w:t>Вазыйфаи зат (ФИА)                                           __________________________________</w:t>
      </w:r>
    </w:p>
    <w:p w:rsidR="0094543E" w:rsidRPr="00FA3395" w:rsidRDefault="0094543E" w:rsidP="0094543E">
      <w:pPr>
        <w:spacing w:after="0" w:line="240" w:lineRule="auto"/>
        <w:rPr>
          <w:rFonts w:ascii="Times New Roman" w:hAnsi="Times New Roman"/>
          <w:sz w:val="20"/>
          <w:szCs w:val="27"/>
        </w:rPr>
      </w:pPr>
      <w:r w:rsidRPr="00FA3395">
        <w:rPr>
          <w:rFonts w:ascii="Times New Roman" w:hAnsi="Times New Roman"/>
          <w:sz w:val="20"/>
          <w:szCs w:val="27"/>
        </w:rPr>
        <w:t xml:space="preserve">                                                                                       </w:t>
      </w:r>
      <w:r w:rsidR="00F64B7C" w:rsidRPr="00FA3395">
        <w:rPr>
          <w:rFonts w:ascii="Times New Roman" w:hAnsi="Times New Roman"/>
          <w:sz w:val="20"/>
          <w:szCs w:val="27"/>
          <w:lang w:val="tt-RU"/>
        </w:rPr>
        <w:t xml:space="preserve">                        </w:t>
      </w:r>
      <w:r w:rsidRPr="00FA3395">
        <w:rPr>
          <w:rFonts w:ascii="Times New Roman" w:hAnsi="Times New Roman"/>
          <w:sz w:val="20"/>
          <w:szCs w:val="27"/>
        </w:rPr>
        <w:t xml:space="preserve"> </w:t>
      </w:r>
      <w:r w:rsidR="00F64B7C" w:rsidRPr="00FA3395">
        <w:rPr>
          <w:rFonts w:ascii="Times New Roman" w:hAnsi="Times New Roman"/>
          <w:sz w:val="20"/>
          <w:szCs w:val="27"/>
        </w:rPr>
        <w:t>(имзалауны башкаручы органның в</w:t>
      </w:r>
      <w:r w:rsidR="00F64B7C" w:rsidRPr="00FA3395">
        <w:rPr>
          <w:rFonts w:ascii="Times New Roman" w:hAnsi="Times New Roman"/>
          <w:sz w:val="20"/>
          <w:szCs w:val="27"/>
          <w:lang w:val="tt-RU"/>
        </w:rPr>
        <w:t>а</w:t>
      </w:r>
      <w:r w:rsidRPr="00FA3395">
        <w:rPr>
          <w:rFonts w:ascii="Times New Roman" w:hAnsi="Times New Roman"/>
          <w:sz w:val="20"/>
          <w:szCs w:val="27"/>
        </w:rPr>
        <w:t>зыйфаи</w:t>
      </w:r>
    </w:p>
    <w:p w:rsidR="0094543E" w:rsidRPr="00FA3395" w:rsidRDefault="0094543E" w:rsidP="0094543E">
      <w:pPr>
        <w:spacing w:after="0" w:line="240" w:lineRule="auto"/>
        <w:rPr>
          <w:rFonts w:ascii="Times New Roman" w:hAnsi="Times New Roman"/>
          <w:sz w:val="20"/>
          <w:szCs w:val="27"/>
        </w:rPr>
      </w:pPr>
      <w:r w:rsidRPr="00FA3395">
        <w:rPr>
          <w:rFonts w:ascii="Times New Roman" w:hAnsi="Times New Roman"/>
          <w:sz w:val="20"/>
          <w:szCs w:val="27"/>
        </w:rPr>
        <w:t xml:space="preserve">                                                                                                                          заты имзасы)</w:t>
      </w:r>
    </w:p>
    <w:p w:rsidR="0094543E" w:rsidRPr="00FA3395" w:rsidRDefault="0094543E" w:rsidP="0094543E">
      <w:pPr>
        <w:spacing w:after="0" w:line="240" w:lineRule="auto"/>
        <w:rPr>
          <w:rFonts w:ascii="Times New Roman" w:hAnsi="Times New Roman"/>
          <w:sz w:val="20"/>
          <w:szCs w:val="27"/>
        </w:rPr>
      </w:pPr>
      <w:r w:rsidRPr="00FA3395">
        <w:rPr>
          <w:rFonts w:ascii="Times New Roman" w:hAnsi="Times New Roman"/>
          <w:sz w:val="20"/>
          <w:szCs w:val="27"/>
        </w:rPr>
        <w:t xml:space="preserve">                                                                                                 </w:t>
      </w: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p>
    <w:p w:rsidR="0094543E" w:rsidRPr="00FA3395" w:rsidRDefault="0094543E" w:rsidP="0094543E">
      <w:pPr>
        <w:spacing w:after="0" w:line="240" w:lineRule="auto"/>
        <w:rPr>
          <w:rFonts w:ascii="Times New Roman" w:hAnsi="Times New Roman"/>
          <w:sz w:val="27"/>
          <w:szCs w:val="27"/>
        </w:rPr>
      </w:pPr>
      <w:r w:rsidRPr="00FA3395">
        <w:rPr>
          <w:rFonts w:ascii="Times New Roman" w:hAnsi="Times New Roman"/>
          <w:sz w:val="27"/>
          <w:szCs w:val="27"/>
        </w:rPr>
        <w:t>Башкаручы (ФИА)</w:t>
      </w:r>
    </w:p>
    <w:p w:rsidR="0094543E" w:rsidRPr="00FA3395" w:rsidRDefault="0094543E" w:rsidP="0094543E">
      <w:pPr>
        <w:spacing w:after="0" w:line="240" w:lineRule="auto"/>
        <w:rPr>
          <w:rFonts w:ascii="Times New Roman" w:hAnsi="Times New Roman"/>
          <w:sz w:val="27"/>
          <w:szCs w:val="27"/>
        </w:rPr>
      </w:pPr>
      <w:r w:rsidRPr="00FA3395">
        <w:rPr>
          <w:rFonts w:ascii="Times New Roman" w:hAnsi="Times New Roman"/>
          <w:sz w:val="27"/>
          <w:szCs w:val="27"/>
        </w:rPr>
        <w:t>______________________________</w:t>
      </w:r>
    </w:p>
    <w:p w:rsidR="0094543E" w:rsidRPr="00FA3395" w:rsidRDefault="0094543E" w:rsidP="0094543E">
      <w:pPr>
        <w:spacing w:after="0" w:line="240" w:lineRule="auto"/>
        <w:rPr>
          <w:rFonts w:ascii="Times New Roman" w:hAnsi="Times New Roman"/>
          <w:sz w:val="20"/>
          <w:szCs w:val="27"/>
        </w:rPr>
      </w:pPr>
      <w:r w:rsidRPr="00FA3395">
        <w:rPr>
          <w:rFonts w:ascii="Times New Roman" w:hAnsi="Times New Roman"/>
          <w:sz w:val="20"/>
          <w:szCs w:val="27"/>
        </w:rPr>
        <w:t>(башкаручы контактлары)</w:t>
      </w:r>
    </w:p>
    <w:p w:rsidR="00A61C29" w:rsidRPr="00FA3395" w:rsidRDefault="00A61C29" w:rsidP="0082674B">
      <w:pPr>
        <w:spacing w:after="0" w:line="240" w:lineRule="auto"/>
        <w:rPr>
          <w:rFonts w:ascii="Times New Roman" w:hAnsi="Times New Roman"/>
          <w:sz w:val="27"/>
          <w:szCs w:val="27"/>
        </w:rPr>
      </w:pPr>
      <w:r w:rsidRPr="00FA3395">
        <w:rPr>
          <w:rFonts w:ascii="Times New Roman" w:hAnsi="Times New Roman"/>
          <w:sz w:val="27"/>
          <w:szCs w:val="27"/>
        </w:rPr>
        <w:br w:type="page"/>
      </w:r>
    </w:p>
    <w:p w:rsidR="00FA3A09" w:rsidRPr="00FA3395" w:rsidRDefault="00A55455" w:rsidP="0082674B">
      <w:pPr>
        <w:spacing w:after="0" w:line="240" w:lineRule="auto"/>
        <w:jc w:val="right"/>
        <w:rPr>
          <w:rFonts w:ascii="Times New Roman" w:hAnsi="Times New Roman"/>
          <w:sz w:val="27"/>
          <w:szCs w:val="27"/>
          <w:lang w:val="tt-RU"/>
        </w:rPr>
      </w:pPr>
      <w:r w:rsidRPr="00FA3395">
        <w:rPr>
          <w:rFonts w:ascii="Times New Roman" w:hAnsi="Times New Roman"/>
          <w:sz w:val="27"/>
          <w:szCs w:val="27"/>
        </w:rPr>
        <w:lastRenderedPageBreak/>
        <w:t>4</w:t>
      </w:r>
      <w:r w:rsidR="00F64B7C" w:rsidRPr="00FA3395">
        <w:rPr>
          <w:rFonts w:ascii="Times New Roman" w:hAnsi="Times New Roman"/>
          <w:sz w:val="27"/>
          <w:szCs w:val="27"/>
          <w:lang w:val="tt-RU"/>
        </w:rPr>
        <w:t xml:space="preserve"> нче кушымта</w:t>
      </w:r>
    </w:p>
    <w:p w:rsidR="00FA3A09" w:rsidRPr="00FA3395" w:rsidRDefault="00FA3A09" w:rsidP="0082674B">
      <w:pPr>
        <w:autoSpaceDE w:val="0"/>
        <w:autoSpaceDN w:val="0"/>
        <w:spacing w:after="0" w:line="240" w:lineRule="auto"/>
        <w:rPr>
          <w:rFonts w:ascii="Times New Roman" w:hAnsi="Times New Roman"/>
          <w:sz w:val="27"/>
          <w:szCs w:val="27"/>
        </w:rPr>
      </w:pPr>
    </w:p>
    <w:p w:rsidR="0065618F" w:rsidRPr="00FA3395" w:rsidRDefault="008475C9"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Юридик затлар өчен</w:t>
      </w:r>
    </w:p>
    <w:tbl>
      <w:tblPr>
        <w:tblW w:w="5386" w:type="dxa"/>
        <w:tblInd w:w="4990" w:type="dxa"/>
        <w:tblLayout w:type="fixed"/>
        <w:tblCellMar>
          <w:left w:w="28" w:type="dxa"/>
          <w:right w:w="28" w:type="dxa"/>
        </w:tblCellMar>
        <w:tblLook w:val="0000" w:firstRow="0" w:lastRow="0" w:firstColumn="0" w:lastColumn="0" w:noHBand="0" w:noVBand="0"/>
      </w:tblPr>
      <w:tblGrid>
        <w:gridCol w:w="1275"/>
        <w:gridCol w:w="315"/>
        <w:gridCol w:w="3796"/>
      </w:tblGrid>
      <w:tr w:rsidR="00FA3395" w:rsidRPr="00FA3395" w:rsidTr="009E6CD3">
        <w:tc>
          <w:tcPr>
            <w:tcW w:w="5386" w:type="dxa"/>
            <w:gridSpan w:val="3"/>
            <w:tcBorders>
              <w:top w:val="nil"/>
              <w:left w:val="nil"/>
              <w:bottom w:val="nil"/>
              <w:right w:val="nil"/>
            </w:tcBorders>
            <w:vAlign w:val="bottom"/>
          </w:tcPr>
          <w:p w:rsidR="0065618F" w:rsidRPr="00FA3395" w:rsidRDefault="0065618F" w:rsidP="0082674B">
            <w:pPr>
              <w:autoSpaceDE w:val="0"/>
              <w:autoSpaceDN w:val="0"/>
              <w:spacing w:after="0" w:line="240" w:lineRule="auto"/>
              <w:rPr>
                <w:rFonts w:ascii="Times New Roman" w:hAnsi="Times New Roman"/>
                <w:sz w:val="27"/>
                <w:szCs w:val="27"/>
              </w:rPr>
            </w:pPr>
            <w:r w:rsidRPr="00FA3395">
              <w:rPr>
                <w:rFonts w:ascii="Times New Roman" w:hAnsi="Times New Roman"/>
                <w:sz w:val="27"/>
                <w:szCs w:val="27"/>
              </w:rPr>
              <w:t xml:space="preserve"> </w:t>
            </w:r>
          </w:p>
          <w:p w:rsidR="0065618F" w:rsidRPr="00FA3395" w:rsidRDefault="008475C9" w:rsidP="0082674B">
            <w:pPr>
              <w:autoSpaceDE w:val="0"/>
              <w:autoSpaceDN w:val="0"/>
              <w:spacing w:after="0" w:line="240" w:lineRule="auto"/>
              <w:rPr>
                <w:rFonts w:ascii="Times New Roman" w:hAnsi="Times New Roman"/>
                <w:sz w:val="20"/>
                <w:szCs w:val="20"/>
              </w:rPr>
            </w:pPr>
            <w:r w:rsidRPr="00FA3395">
              <w:rPr>
                <w:rFonts w:ascii="Times New Roman" w:hAnsi="Times New Roman"/>
                <w:sz w:val="20"/>
                <w:szCs w:val="20"/>
              </w:rPr>
              <w:t>(җирле үзидарә органы исеме</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8475C9" w:rsidP="0082674B">
            <w:pPr>
              <w:autoSpaceDE w:val="0"/>
              <w:autoSpaceDN w:val="0"/>
              <w:spacing w:after="0" w:line="240" w:lineRule="auto"/>
              <w:jc w:val="center"/>
              <w:rPr>
                <w:rFonts w:ascii="Times New Roman" w:hAnsi="Times New Roman"/>
                <w:sz w:val="27"/>
                <w:szCs w:val="27"/>
              </w:rPr>
            </w:pPr>
            <w:r w:rsidRPr="00FA3395">
              <w:t xml:space="preserve"> </w:t>
            </w:r>
            <w:r w:rsidRPr="00FA3395">
              <w:rPr>
                <w:rFonts w:ascii="Times New Roman" w:hAnsi="Times New Roman"/>
                <w:sz w:val="20"/>
                <w:szCs w:val="20"/>
              </w:rPr>
              <w:t>(оешманың тулы исеме һәм оештыру-хокукый формасы)</w:t>
            </w:r>
          </w:p>
        </w:tc>
      </w:tr>
      <w:tr w:rsidR="00FA3395" w:rsidRPr="00FA3395" w:rsidTr="009E6CD3">
        <w:tc>
          <w:tcPr>
            <w:tcW w:w="5386" w:type="dxa"/>
            <w:gridSpan w:val="3"/>
            <w:tcBorders>
              <w:top w:val="nil"/>
              <w:left w:val="nil"/>
              <w:bottom w:val="nil"/>
              <w:right w:val="nil"/>
            </w:tcBorders>
            <w:vAlign w:val="bottom"/>
          </w:tcPr>
          <w:p w:rsidR="0065618F" w:rsidRPr="00FA3395" w:rsidRDefault="0065618F" w:rsidP="0082674B">
            <w:pPr>
              <w:autoSpaceDE w:val="0"/>
              <w:autoSpaceDN w:val="0"/>
              <w:spacing w:after="0" w:line="240" w:lineRule="auto"/>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2E0BCB" w:rsidP="002E0BC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(җ</w:t>
            </w:r>
            <w:proofErr w:type="gramStart"/>
            <w:r w:rsidRPr="00FA3395">
              <w:rPr>
                <w:rFonts w:ascii="Times New Roman" w:hAnsi="Times New Roman"/>
                <w:sz w:val="20"/>
                <w:szCs w:val="20"/>
              </w:rPr>
              <w:t>ит</w:t>
            </w:r>
            <w:proofErr w:type="gramEnd"/>
            <w:r w:rsidRPr="00FA3395">
              <w:rPr>
                <w:rFonts w:ascii="Times New Roman" w:hAnsi="Times New Roman"/>
                <w:sz w:val="20"/>
                <w:szCs w:val="20"/>
              </w:rPr>
              <w:t>әкченең яки башка вәкаләтле затның</w:t>
            </w:r>
            <w:r w:rsidRPr="00FA3395">
              <w:rPr>
                <w:rFonts w:ascii="Times New Roman" w:hAnsi="Times New Roman"/>
                <w:sz w:val="20"/>
                <w:szCs w:val="20"/>
                <w:lang w:val="tt-RU"/>
              </w:rPr>
              <w:t xml:space="preserve"> </w:t>
            </w:r>
            <w:r w:rsidRPr="00FA3395">
              <w:rPr>
                <w:rFonts w:ascii="Times New Roman" w:hAnsi="Times New Roman"/>
                <w:sz w:val="20"/>
                <w:szCs w:val="20"/>
              </w:rPr>
              <w:t>ФИА</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nil"/>
              <w:right w:val="nil"/>
            </w:tcBorders>
            <w:vAlign w:val="bottom"/>
          </w:tcPr>
          <w:p w:rsidR="002E0BCB" w:rsidRPr="00FA3395" w:rsidRDefault="002E0BCB" w:rsidP="0082674B">
            <w:pPr>
              <w:autoSpaceDE w:val="0"/>
              <w:autoSpaceDN w:val="0"/>
              <w:spacing w:after="0" w:line="240" w:lineRule="auto"/>
              <w:rPr>
                <w:rFonts w:ascii="Times New Roman" w:hAnsi="Times New Roman"/>
                <w:sz w:val="27"/>
                <w:szCs w:val="27"/>
                <w:lang w:val="tt-RU"/>
              </w:rPr>
            </w:pPr>
            <w:r w:rsidRPr="00FA3395">
              <w:rPr>
                <w:rFonts w:ascii="Times New Roman" w:hAnsi="Times New Roman"/>
                <w:sz w:val="27"/>
                <w:szCs w:val="27"/>
                <w:lang w:val="tt-RU"/>
              </w:rPr>
              <w:t>исеменнән</w:t>
            </w:r>
          </w:p>
          <w:p w:rsidR="0065618F" w:rsidRPr="00FA3395" w:rsidRDefault="002E0BCB" w:rsidP="0082674B">
            <w:pPr>
              <w:autoSpaceDE w:val="0"/>
              <w:autoSpaceDN w:val="0"/>
              <w:spacing w:after="0" w:line="240" w:lineRule="auto"/>
              <w:rPr>
                <w:rFonts w:ascii="Times New Roman" w:hAnsi="Times New Roman"/>
                <w:sz w:val="27"/>
                <w:szCs w:val="27"/>
              </w:rPr>
            </w:pPr>
            <w:r w:rsidRPr="00FA3395">
              <w:rPr>
                <w:rFonts w:ascii="Times New Roman" w:hAnsi="Times New Roman"/>
                <w:sz w:val="27"/>
                <w:szCs w:val="27"/>
                <w:lang w:val="tt-RU"/>
              </w:rPr>
              <w:t>Гариза бирүченең шәхесен раслаучы документ:</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(документ төре</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65618F"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(серия, номер)</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(кем тарафыннан һәм кайчан бирелгән</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after="0" w:line="240" w:lineRule="auto"/>
              <w:rPr>
                <w:rFonts w:ascii="Times New Roman" w:hAnsi="Times New Roman"/>
                <w:sz w:val="27"/>
                <w:szCs w:val="27"/>
              </w:rPr>
            </w:pPr>
            <w:r w:rsidRPr="00FA3395">
              <w:rPr>
                <w:rFonts w:ascii="Times New Roman" w:hAnsi="Times New Roman"/>
                <w:sz w:val="27"/>
                <w:szCs w:val="27"/>
              </w:rPr>
              <w:t>Юридик затны дәүләт теркәвенә алу турында белешмәлә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w:t>
            </w:r>
          </w:p>
        </w:tc>
      </w:tr>
      <w:tr w:rsidR="00FA3395" w:rsidRPr="00FA3395" w:rsidTr="009E6CD3">
        <w:tc>
          <w:tcPr>
            <w:tcW w:w="5386" w:type="dxa"/>
            <w:gridSpan w:val="3"/>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ОГРН</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ИНН</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Урнашу урыны</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Элемтә өчен мәгълүмат</w:t>
            </w:r>
            <w:r w:rsidR="0065618F" w:rsidRPr="00FA3395">
              <w:rPr>
                <w:rFonts w:ascii="Times New Roman" w:hAnsi="Times New Roman"/>
                <w:sz w:val="27"/>
                <w:szCs w:val="27"/>
              </w:rPr>
              <w:t>:</w:t>
            </w:r>
          </w:p>
        </w:tc>
      </w:tr>
      <w:tr w:rsidR="00FA3395" w:rsidRPr="00FA3395" w:rsidTr="009E6CD3">
        <w:tc>
          <w:tcPr>
            <w:tcW w:w="1590" w:type="dxa"/>
            <w:gridSpan w:val="2"/>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тел.</w:t>
            </w:r>
            <w:r w:rsidR="002E0BCB" w:rsidRPr="00FA3395">
              <w:rPr>
                <w:rFonts w:ascii="Times New Roman" w:hAnsi="Times New Roman"/>
                <w:sz w:val="27"/>
                <w:szCs w:val="27"/>
                <w:lang w:val="tt-RU"/>
              </w:rPr>
              <w:t xml:space="preserve"> ном.</w:t>
            </w:r>
            <w:r w:rsidRPr="00FA3395">
              <w:rPr>
                <w:rFonts w:ascii="Times New Roman" w:hAnsi="Times New Roman"/>
                <w:sz w:val="27"/>
                <w:szCs w:val="27"/>
              </w:rPr>
              <w:t xml:space="preserve"> 1</w:t>
            </w:r>
          </w:p>
        </w:tc>
        <w:tc>
          <w:tcPr>
            <w:tcW w:w="3796" w:type="dxa"/>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1590" w:type="dxa"/>
            <w:gridSpan w:val="2"/>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 xml:space="preserve">тел. </w:t>
            </w:r>
            <w:r w:rsidR="002E0BCB" w:rsidRPr="00FA3395">
              <w:rPr>
                <w:rFonts w:ascii="Times New Roman" w:hAnsi="Times New Roman"/>
                <w:sz w:val="27"/>
                <w:szCs w:val="27"/>
                <w:lang w:val="tt-RU"/>
              </w:rPr>
              <w:t xml:space="preserve">ном.  </w:t>
            </w:r>
            <w:r w:rsidRPr="00FA3395">
              <w:rPr>
                <w:rFonts w:ascii="Times New Roman" w:hAnsi="Times New Roman"/>
                <w:sz w:val="27"/>
                <w:szCs w:val="27"/>
              </w:rPr>
              <w:t>2</w:t>
            </w:r>
          </w:p>
        </w:tc>
        <w:tc>
          <w:tcPr>
            <w:tcW w:w="3796" w:type="dxa"/>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1275" w:type="dxa"/>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эл. почта</w:t>
            </w:r>
          </w:p>
        </w:tc>
        <w:tc>
          <w:tcPr>
            <w:tcW w:w="4111" w:type="dxa"/>
            <w:gridSpan w:val="2"/>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bl>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Физик затлар һәм шәхси эшмәкәрлә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 өчен</w:t>
      </w:r>
    </w:p>
    <w:tbl>
      <w:tblPr>
        <w:tblW w:w="5386" w:type="dxa"/>
        <w:tblInd w:w="4990" w:type="dxa"/>
        <w:tblLayout w:type="fixed"/>
        <w:tblCellMar>
          <w:left w:w="28" w:type="dxa"/>
          <w:right w:w="28" w:type="dxa"/>
        </w:tblCellMar>
        <w:tblLook w:val="0000" w:firstRow="0" w:lastRow="0" w:firstColumn="0" w:lastColumn="0" w:noHBand="0" w:noVBand="0"/>
      </w:tblPr>
      <w:tblGrid>
        <w:gridCol w:w="1275"/>
        <w:gridCol w:w="426"/>
        <w:gridCol w:w="3685"/>
      </w:tblGrid>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after="0" w:line="240" w:lineRule="auto"/>
              <w:rPr>
                <w:rFonts w:ascii="Times New Roman" w:hAnsi="Times New Roman"/>
                <w:sz w:val="27"/>
                <w:szCs w:val="27"/>
              </w:rPr>
            </w:pPr>
            <w:r w:rsidRPr="00FA3395">
              <w:rPr>
                <w:rFonts w:ascii="Times New Roman" w:hAnsi="Times New Roman"/>
                <w:sz w:val="27"/>
                <w:szCs w:val="27"/>
              </w:rPr>
              <w:t>ФИА</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after="0" w:line="240" w:lineRule="auto"/>
              <w:rPr>
                <w:rFonts w:ascii="Times New Roman" w:hAnsi="Times New Roman"/>
                <w:sz w:val="27"/>
                <w:szCs w:val="27"/>
              </w:rPr>
            </w:pPr>
            <w:proofErr w:type="gramStart"/>
            <w:r w:rsidRPr="00FA3395">
              <w:rPr>
                <w:rFonts w:ascii="Times New Roman" w:hAnsi="Times New Roman"/>
                <w:sz w:val="27"/>
                <w:szCs w:val="27"/>
              </w:rPr>
              <w:t>Ш</w:t>
            </w:r>
            <w:proofErr w:type="gramEnd"/>
            <w:r w:rsidRPr="00FA3395">
              <w:rPr>
                <w:rFonts w:ascii="Times New Roman" w:hAnsi="Times New Roman"/>
                <w:sz w:val="27"/>
                <w:szCs w:val="27"/>
              </w:rPr>
              <w:t>әхесне раслаучы документ</w:t>
            </w:r>
            <w:r w:rsidR="0065618F" w:rsidRPr="00FA3395">
              <w:rPr>
                <w:rFonts w:ascii="Times New Roman" w:hAnsi="Times New Roman"/>
                <w:sz w:val="27"/>
                <w:szCs w:val="27"/>
              </w:rPr>
              <w:t>:</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(документ төре</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65618F"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(серия, номер)</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(кем тарафыннан һәм кайчан бире</w:t>
            </w:r>
            <w:r w:rsidRPr="00FA3395">
              <w:rPr>
                <w:rFonts w:ascii="Times New Roman" w:hAnsi="Times New Roman"/>
                <w:sz w:val="20"/>
                <w:szCs w:val="20"/>
                <w:lang w:val="tt-RU"/>
              </w:rPr>
              <w:t>лгән</w:t>
            </w:r>
            <w:r w:rsidR="0065618F" w:rsidRPr="00FA3395">
              <w:rPr>
                <w:rFonts w:ascii="Times New Roman" w:hAnsi="Times New Roman"/>
                <w:sz w:val="20"/>
                <w:szCs w:val="20"/>
              </w:rPr>
              <w:t>)</w:t>
            </w: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ОРГНИП (ШЭ өчен</w:t>
            </w:r>
            <w:r w:rsidR="0065618F" w:rsidRPr="00FA3395">
              <w:rPr>
                <w:rFonts w:ascii="Times New Roman" w:hAnsi="Times New Roman"/>
                <w:sz w:val="27"/>
                <w:szCs w:val="27"/>
              </w:rPr>
              <w:t>)</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lang w:val="tt-RU"/>
              </w:rPr>
              <w:t xml:space="preserve">Теркәлү </w:t>
            </w:r>
            <w:r w:rsidRPr="00FA3395">
              <w:rPr>
                <w:rFonts w:ascii="Times New Roman" w:hAnsi="Times New Roman"/>
                <w:sz w:val="27"/>
                <w:szCs w:val="27"/>
              </w:rPr>
              <w:t>адресы</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 xml:space="preserve">Ышаныч </w:t>
            </w:r>
            <w:proofErr w:type="gramStart"/>
            <w:r w:rsidRPr="00FA3395">
              <w:rPr>
                <w:rFonts w:ascii="Times New Roman" w:hAnsi="Times New Roman"/>
                <w:sz w:val="27"/>
                <w:szCs w:val="27"/>
              </w:rPr>
              <w:t>к</w:t>
            </w:r>
            <w:proofErr w:type="gramEnd"/>
            <w:r w:rsidRPr="00FA3395">
              <w:rPr>
                <w:rFonts w:ascii="Times New Roman" w:hAnsi="Times New Roman"/>
                <w:sz w:val="27"/>
                <w:szCs w:val="27"/>
              </w:rPr>
              <w:t>әгазе буенча вәкил яки законлы вәкил:</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2E0BCB" w:rsidP="0082674B">
            <w:pPr>
              <w:autoSpaceDE w:val="0"/>
              <w:autoSpaceDN w:val="0"/>
              <w:spacing w:after="0" w:line="240" w:lineRule="auto"/>
              <w:rPr>
                <w:rFonts w:ascii="Times New Roman" w:hAnsi="Times New Roman"/>
                <w:sz w:val="27"/>
                <w:szCs w:val="27"/>
              </w:rPr>
            </w:pPr>
            <w:r w:rsidRPr="00FA3395">
              <w:rPr>
                <w:rFonts w:ascii="Times New Roman" w:hAnsi="Times New Roman"/>
                <w:sz w:val="27"/>
                <w:szCs w:val="27"/>
              </w:rPr>
              <w:t>ФИА</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2E0BCB" w:rsidP="0082674B">
            <w:pPr>
              <w:autoSpaceDE w:val="0"/>
              <w:autoSpaceDN w:val="0"/>
              <w:spacing w:after="0" w:line="240" w:lineRule="auto"/>
              <w:rPr>
                <w:rFonts w:ascii="Times New Roman" w:hAnsi="Times New Roman"/>
                <w:sz w:val="27"/>
                <w:szCs w:val="27"/>
              </w:rPr>
            </w:pPr>
            <w:proofErr w:type="gramStart"/>
            <w:r w:rsidRPr="00FA3395">
              <w:rPr>
                <w:rFonts w:ascii="Times New Roman" w:hAnsi="Times New Roman"/>
                <w:sz w:val="27"/>
                <w:szCs w:val="27"/>
              </w:rPr>
              <w:t>Ш</w:t>
            </w:r>
            <w:proofErr w:type="gramEnd"/>
            <w:r w:rsidRPr="00FA3395">
              <w:rPr>
                <w:rFonts w:ascii="Times New Roman" w:hAnsi="Times New Roman"/>
                <w:sz w:val="27"/>
                <w:szCs w:val="27"/>
              </w:rPr>
              <w:t>әхесне раслаучы документ:</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single" w:sz="4" w:space="0" w:color="auto"/>
              <w:left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(документ төре</w:t>
            </w:r>
            <w:r w:rsidR="0065618F" w:rsidRPr="00FA3395">
              <w:rPr>
                <w:rFonts w:ascii="Times New Roman" w:hAnsi="Times New Roman"/>
                <w:sz w:val="20"/>
                <w:szCs w:val="20"/>
              </w:rPr>
              <w:t>)</w:t>
            </w:r>
          </w:p>
        </w:tc>
      </w:tr>
      <w:tr w:rsidR="00FA3395" w:rsidRPr="00FA3395" w:rsidTr="009E6CD3">
        <w:tc>
          <w:tcPr>
            <w:tcW w:w="5386" w:type="dxa"/>
            <w:gridSpan w:val="3"/>
            <w:tcBorders>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single" w:sz="4" w:space="0" w:color="auto"/>
              <w:left w:val="nil"/>
              <w:right w:val="nil"/>
            </w:tcBorders>
          </w:tcPr>
          <w:p w:rsidR="0065618F" w:rsidRPr="00FA3395" w:rsidRDefault="0065618F"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(серия, номер)</w:t>
            </w:r>
          </w:p>
        </w:tc>
      </w:tr>
      <w:tr w:rsidR="00FA3395" w:rsidRPr="00FA3395" w:rsidTr="009E6CD3">
        <w:tc>
          <w:tcPr>
            <w:tcW w:w="5386" w:type="dxa"/>
            <w:gridSpan w:val="3"/>
            <w:tcBorders>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single" w:sz="4" w:space="0" w:color="auto"/>
              <w:left w:val="nil"/>
              <w:right w:val="nil"/>
            </w:tcBorders>
          </w:tcPr>
          <w:p w:rsidR="0065618F" w:rsidRPr="00FA3395" w:rsidRDefault="002E0BCB"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(кем тарафыннан һәм кайчан бирелгән</w:t>
            </w:r>
            <w:r w:rsidR="0065618F" w:rsidRPr="00FA3395">
              <w:rPr>
                <w:rFonts w:ascii="Times New Roman" w:hAnsi="Times New Roman"/>
                <w:sz w:val="20"/>
                <w:szCs w:val="20"/>
              </w:rPr>
              <w:t>)</w:t>
            </w:r>
          </w:p>
        </w:tc>
      </w:tr>
      <w:tr w:rsidR="00FA3395" w:rsidRPr="00FA3395" w:rsidTr="009E6CD3">
        <w:tc>
          <w:tcPr>
            <w:tcW w:w="5386" w:type="dxa"/>
            <w:gridSpan w:val="3"/>
            <w:tcBorders>
              <w:left w:val="nil"/>
              <w:bottom w:val="single" w:sz="4" w:space="0" w:color="auto"/>
              <w:right w:val="nil"/>
            </w:tcBorders>
            <w:vAlign w:val="bottom"/>
          </w:tcPr>
          <w:p w:rsidR="0065618F" w:rsidRPr="00FA3395" w:rsidRDefault="002E0BCB" w:rsidP="002E0BC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Вәкаләтләрен раслаучы документ реквизи</w:t>
            </w:r>
            <w:r w:rsidRPr="00FA3395">
              <w:rPr>
                <w:rFonts w:ascii="Times New Roman" w:hAnsi="Times New Roman"/>
                <w:sz w:val="27"/>
                <w:szCs w:val="27"/>
              </w:rPr>
              <w:t>т</w:t>
            </w:r>
            <w:r w:rsidRPr="00FA3395">
              <w:rPr>
                <w:rFonts w:ascii="Times New Roman" w:hAnsi="Times New Roman"/>
                <w:sz w:val="27"/>
                <w:szCs w:val="27"/>
              </w:rPr>
              <w:t>лары:</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lang w:val="tt-RU"/>
              </w:rPr>
              <w:t xml:space="preserve">Теркәлү </w:t>
            </w:r>
            <w:r w:rsidRPr="00FA3395">
              <w:rPr>
                <w:rFonts w:ascii="Times New Roman" w:hAnsi="Times New Roman"/>
                <w:sz w:val="27"/>
                <w:szCs w:val="27"/>
              </w:rPr>
              <w:t>адресы</w:t>
            </w: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5386" w:type="dxa"/>
            <w:gridSpan w:val="3"/>
            <w:tcBorders>
              <w:top w:val="nil"/>
              <w:left w:val="nil"/>
              <w:bottom w:val="nil"/>
              <w:right w:val="nil"/>
            </w:tcBorders>
            <w:vAlign w:val="bottom"/>
          </w:tcPr>
          <w:p w:rsidR="0065618F" w:rsidRPr="00FA3395" w:rsidRDefault="002E0BCB"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Элемтә өчен мәгълүмат</w:t>
            </w:r>
            <w:r w:rsidR="0065618F" w:rsidRPr="00FA3395">
              <w:rPr>
                <w:rFonts w:ascii="Times New Roman" w:hAnsi="Times New Roman"/>
                <w:sz w:val="27"/>
                <w:szCs w:val="27"/>
              </w:rPr>
              <w:t>:</w:t>
            </w:r>
          </w:p>
        </w:tc>
      </w:tr>
      <w:tr w:rsidR="00FA3395" w:rsidRPr="00FA3395" w:rsidTr="009E6CD3">
        <w:tc>
          <w:tcPr>
            <w:tcW w:w="1701" w:type="dxa"/>
            <w:gridSpan w:val="2"/>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тел.</w:t>
            </w:r>
            <w:r w:rsidR="002E0BCB" w:rsidRPr="00FA3395">
              <w:rPr>
                <w:rFonts w:ascii="Times New Roman" w:hAnsi="Times New Roman"/>
                <w:sz w:val="27"/>
                <w:szCs w:val="27"/>
                <w:lang w:val="tt-RU"/>
              </w:rPr>
              <w:t xml:space="preserve"> ном.</w:t>
            </w:r>
            <w:r w:rsidRPr="00FA3395">
              <w:rPr>
                <w:rFonts w:ascii="Times New Roman" w:hAnsi="Times New Roman"/>
                <w:sz w:val="27"/>
                <w:szCs w:val="27"/>
              </w:rPr>
              <w:t xml:space="preserve"> 1</w:t>
            </w:r>
          </w:p>
        </w:tc>
        <w:tc>
          <w:tcPr>
            <w:tcW w:w="3685" w:type="dxa"/>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9E6CD3">
        <w:tc>
          <w:tcPr>
            <w:tcW w:w="1701" w:type="dxa"/>
            <w:gridSpan w:val="2"/>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 xml:space="preserve">тел. </w:t>
            </w:r>
            <w:r w:rsidR="002E0BCB" w:rsidRPr="00FA3395">
              <w:rPr>
                <w:rFonts w:ascii="Times New Roman" w:hAnsi="Times New Roman"/>
                <w:sz w:val="27"/>
                <w:szCs w:val="27"/>
                <w:lang w:val="tt-RU"/>
              </w:rPr>
              <w:t xml:space="preserve">ном. </w:t>
            </w:r>
            <w:r w:rsidRPr="00FA3395">
              <w:rPr>
                <w:rFonts w:ascii="Times New Roman" w:hAnsi="Times New Roman"/>
                <w:sz w:val="27"/>
                <w:szCs w:val="27"/>
              </w:rPr>
              <w:t>2</w:t>
            </w:r>
          </w:p>
        </w:tc>
        <w:tc>
          <w:tcPr>
            <w:tcW w:w="3685" w:type="dxa"/>
            <w:tcBorders>
              <w:top w:val="nil"/>
              <w:left w:val="nil"/>
              <w:bottom w:val="single" w:sz="4" w:space="0" w:color="auto"/>
              <w:right w:val="nil"/>
            </w:tcBorders>
            <w:vAlign w:val="bottom"/>
          </w:tcPr>
          <w:p w:rsidR="0065618F" w:rsidRPr="00FA3395" w:rsidRDefault="0065618F" w:rsidP="009E6CD3">
            <w:pPr>
              <w:autoSpaceDE w:val="0"/>
              <w:autoSpaceDN w:val="0"/>
              <w:spacing w:before="60" w:after="0" w:line="240" w:lineRule="auto"/>
              <w:jc w:val="both"/>
              <w:rPr>
                <w:rFonts w:ascii="Times New Roman" w:hAnsi="Times New Roman"/>
                <w:sz w:val="27"/>
                <w:szCs w:val="27"/>
              </w:rPr>
            </w:pPr>
          </w:p>
        </w:tc>
      </w:tr>
      <w:tr w:rsidR="00FA3395" w:rsidRPr="00FA3395" w:rsidTr="009E6CD3">
        <w:tc>
          <w:tcPr>
            <w:tcW w:w="1275" w:type="dxa"/>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эл. почта</w:t>
            </w:r>
          </w:p>
        </w:tc>
        <w:tc>
          <w:tcPr>
            <w:tcW w:w="4111" w:type="dxa"/>
            <w:gridSpan w:val="2"/>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bl>
    <w:p w:rsidR="0065618F" w:rsidRPr="00FA3395" w:rsidRDefault="0065618F" w:rsidP="0082674B">
      <w:pPr>
        <w:spacing w:after="0" w:line="240" w:lineRule="auto"/>
        <w:jc w:val="center"/>
        <w:rPr>
          <w:rFonts w:ascii="Times New Roman" w:hAnsi="Times New Roman"/>
          <w:sz w:val="27"/>
          <w:szCs w:val="27"/>
        </w:rPr>
      </w:pPr>
    </w:p>
    <w:p w:rsidR="0065618F" w:rsidRPr="00FA3395" w:rsidRDefault="0065618F" w:rsidP="0082674B">
      <w:pPr>
        <w:spacing w:after="0" w:line="240" w:lineRule="auto"/>
        <w:jc w:val="center"/>
        <w:rPr>
          <w:rFonts w:ascii="Times New Roman" w:hAnsi="Times New Roman"/>
          <w:sz w:val="27"/>
          <w:szCs w:val="27"/>
        </w:rPr>
      </w:pPr>
    </w:p>
    <w:p w:rsidR="0040487B" w:rsidRPr="00FA3395" w:rsidRDefault="002E0BCB" w:rsidP="0082674B">
      <w:pPr>
        <w:spacing w:after="0" w:line="240" w:lineRule="auto"/>
        <w:jc w:val="center"/>
        <w:rPr>
          <w:rFonts w:ascii="Times New Roman" w:hAnsi="Times New Roman"/>
          <w:sz w:val="27"/>
          <w:szCs w:val="27"/>
        </w:rPr>
      </w:pPr>
      <w:r w:rsidRPr="00FA3395">
        <w:rPr>
          <w:rFonts w:ascii="Times New Roman" w:hAnsi="Times New Roman"/>
          <w:sz w:val="27"/>
          <w:szCs w:val="27"/>
        </w:rPr>
        <w:t>ГАР</w:t>
      </w:r>
      <w:r w:rsidRPr="00FA3395">
        <w:rPr>
          <w:rFonts w:ascii="Times New Roman" w:hAnsi="Times New Roman"/>
          <w:sz w:val="27"/>
          <w:szCs w:val="27"/>
          <w:lang w:val="tt-RU"/>
        </w:rPr>
        <w:t>И</w:t>
      </w:r>
      <w:r w:rsidRPr="00FA3395">
        <w:rPr>
          <w:rFonts w:ascii="Times New Roman" w:hAnsi="Times New Roman"/>
          <w:sz w:val="27"/>
          <w:szCs w:val="27"/>
        </w:rPr>
        <w:t>ЗА ФОРМАСЫ</w:t>
      </w:r>
    </w:p>
    <w:p w:rsidR="00A55455" w:rsidRPr="00FA3395" w:rsidRDefault="00A55455" w:rsidP="0082674B">
      <w:pPr>
        <w:spacing w:after="0" w:line="240" w:lineRule="auto"/>
        <w:jc w:val="both"/>
        <w:rPr>
          <w:rFonts w:ascii="Times New Roman" w:hAnsi="Times New Roman"/>
          <w:sz w:val="27"/>
          <w:szCs w:val="27"/>
        </w:rPr>
      </w:pP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___________________________________________________________________________</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___________________________________________________________________________</w:t>
      </w:r>
    </w:p>
    <w:p w:rsidR="00953FE8" w:rsidRPr="00FA3395" w:rsidRDefault="002E0BCB" w:rsidP="0082674B">
      <w:pPr>
        <w:spacing w:after="0" w:line="240" w:lineRule="auto"/>
        <w:jc w:val="center"/>
        <w:rPr>
          <w:rFonts w:ascii="Times New Roman" w:hAnsi="Times New Roman"/>
          <w:sz w:val="20"/>
          <w:szCs w:val="20"/>
        </w:rPr>
      </w:pPr>
      <w:r w:rsidRPr="00FA3395">
        <w:t xml:space="preserve"> </w:t>
      </w:r>
      <w:r w:rsidRPr="00FA3395">
        <w:rPr>
          <w:rFonts w:ascii="Times New Roman" w:hAnsi="Times New Roman"/>
          <w:sz w:val="20"/>
          <w:szCs w:val="20"/>
        </w:rPr>
        <w:t>(Регламентның 2.5.2-2.5.4 пунктлары нигезендә яшел утыртмаларны казып алу һәм (яки) күчереп утырту өчен нигез күрсәтелә)</w:t>
      </w:r>
    </w:p>
    <w:p w:rsidR="0065618F" w:rsidRPr="00FA3395" w:rsidRDefault="002E0BCB"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бәйле рәвештә,</w:t>
      </w:r>
    </w:p>
    <w:p w:rsidR="002E0BCB" w:rsidRPr="00FA3395" w:rsidRDefault="002E0BCB"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____________________________________________________________</w:t>
      </w:r>
      <w:r w:rsidR="00737AD0" w:rsidRPr="00FA3395">
        <w:rPr>
          <w:rFonts w:ascii="Times New Roman" w:hAnsi="Times New Roman"/>
          <w:sz w:val="27"/>
          <w:szCs w:val="27"/>
          <w:lang w:val="tt-RU"/>
        </w:rPr>
        <w:t>______</w:t>
      </w:r>
      <w:r w:rsidRPr="00FA3395">
        <w:rPr>
          <w:rFonts w:ascii="Times New Roman" w:hAnsi="Times New Roman"/>
          <w:sz w:val="27"/>
          <w:szCs w:val="27"/>
          <w:lang w:val="tt-RU"/>
        </w:rPr>
        <w:t>мәйданлы</w:t>
      </w:r>
      <w:r w:rsidR="00737AD0" w:rsidRPr="00FA3395">
        <w:rPr>
          <w:rFonts w:ascii="Times New Roman" w:hAnsi="Times New Roman"/>
          <w:sz w:val="27"/>
          <w:szCs w:val="27"/>
          <w:lang w:val="tt-RU"/>
        </w:rPr>
        <w:t>,</w:t>
      </w:r>
    </w:p>
    <w:p w:rsidR="002E0BCB" w:rsidRPr="00FA3395" w:rsidRDefault="00737AD0" w:rsidP="0082674B">
      <w:pPr>
        <w:spacing w:after="0" w:line="240" w:lineRule="auto"/>
        <w:jc w:val="both"/>
        <w:rPr>
          <w:rFonts w:ascii="Times New Roman" w:hAnsi="Times New Roman"/>
          <w:sz w:val="20"/>
          <w:szCs w:val="27"/>
          <w:lang w:val="tt-RU"/>
        </w:rPr>
      </w:pPr>
      <w:r w:rsidRPr="00FA3395">
        <w:rPr>
          <w:rFonts w:ascii="Times New Roman" w:hAnsi="Times New Roman"/>
          <w:sz w:val="20"/>
          <w:szCs w:val="27"/>
          <w:lang w:val="tt-RU"/>
        </w:rPr>
        <w:t xml:space="preserve">                                        (җир кишәрлеге мәйданы)</w:t>
      </w:r>
    </w:p>
    <w:p w:rsidR="00737AD0" w:rsidRPr="00FA3395" w:rsidRDefault="00737AD0"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___________________________________________________________________________</w:t>
      </w:r>
    </w:p>
    <w:p w:rsidR="00737AD0" w:rsidRPr="00FA3395" w:rsidRDefault="00737AD0"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xml:space="preserve">                                    </w:t>
      </w:r>
      <w:r w:rsidRPr="00FA3395">
        <w:rPr>
          <w:rFonts w:ascii="Times New Roman" w:hAnsi="Times New Roman"/>
          <w:sz w:val="20"/>
          <w:szCs w:val="27"/>
          <w:lang w:val="tt-RU"/>
        </w:rPr>
        <w:t xml:space="preserve">    (җир кишәрлегенең урнашу урыны адресы)</w:t>
      </w:r>
    </w:p>
    <w:p w:rsidR="00737AD0" w:rsidRPr="00FA3395" w:rsidRDefault="00737AD0"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җир кишәрлегендә үсә торган</w:t>
      </w:r>
    </w:p>
    <w:p w:rsidR="00737AD0" w:rsidRPr="00FA3395" w:rsidRDefault="00737AD0"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___________________________________________________________________________</w:t>
      </w:r>
    </w:p>
    <w:p w:rsidR="00737AD0" w:rsidRPr="00FA3395" w:rsidRDefault="00737AD0" w:rsidP="0082674B">
      <w:pPr>
        <w:spacing w:after="0" w:line="240" w:lineRule="auto"/>
        <w:jc w:val="both"/>
        <w:rPr>
          <w:rFonts w:ascii="Times New Roman" w:hAnsi="Times New Roman"/>
          <w:sz w:val="20"/>
          <w:szCs w:val="27"/>
          <w:lang w:val="tt-RU"/>
        </w:rPr>
      </w:pPr>
      <w:r w:rsidRPr="00FA3395">
        <w:rPr>
          <w:rFonts w:ascii="Times New Roman" w:hAnsi="Times New Roman"/>
          <w:sz w:val="20"/>
          <w:szCs w:val="27"/>
          <w:lang w:val="tt-RU"/>
        </w:rPr>
        <w:t xml:space="preserve">                                              (яшел утыртмалар саны)</w:t>
      </w:r>
    </w:p>
    <w:p w:rsidR="00737AD0" w:rsidRPr="00FA3395" w:rsidRDefault="00737AD0" w:rsidP="00737AD0">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lastRenderedPageBreak/>
        <w:t>санлы агач һәм куаклар кисүгә, ябалдашларын формалаштыруга, утырту һәм күчереп</w:t>
      </w:r>
    </w:p>
    <w:p w:rsidR="00737AD0" w:rsidRPr="00FA3395" w:rsidRDefault="00737AD0" w:rsidP="00737AD0">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 xml:space="preserve"> утыртуга, газонны бетерүгә рөхсәт бирүегезне үтенәм.</w:t>
      </w:r>
    </w:p>
    <w:p w:rsidR="00737AD0" w:rsidRPr="00FA3395" w:rsidRDefault="00737AD0" w:rsidP="0082674B">
      <w:pPr>
        <w:spacing w:after="0" w:line="240" w:lineRule="auto"/>
        <w:jc w:val="both"/>
        <w:rPr>
          <w:rFonts w:ascii="Times New Roman" w:hAnsi="Times New Roman"/>
          <w:sz w:val="27"/>
          <w:szCs w:val="27"/>
          <w:lang w:val="tt-RU"/>
        </w:rPr>
      </w:pPr>
      <w:r w:rsidRPr="00FA3395">
        <w:rPr>
          <w:rFonts w:ascii="Times New Roman" w:hAnsi="Times New Roman"/>
          <w:sz w:val="27"/>
          <w:szCs w:val="27"/>
          <w:lang w:val="tt-RU"/>
        </w:rPr>
        <w:t>Яшел утыртмаларны тикшерү датасы, вакыты һәм урыны турында телефон аша яисә электрон адреска хәбәр итүегезне сорыйм (тиешлесен күрсәтергә):</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___________________________________________________________________________</w:t>
      </w:r>
    </w:p>
    <w:p w:rsidR="00953FE8" w:rsidRPr="00FA3395" w:rsidRDefault="00953FE8" w:rsidP="0082674B">
      <w:pPr>
        <w:spacing w:after="0" w:line="240" w:lineRule="auto"/>
        <w:rPr>
          <w:rFonts w:ascii="Times New Roman" w:hAnsi="Times New Roman"/>
          <w:sz w:val="27"/>
          <w:szCs w:val="27"/>
        </w:rPr>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10206"/>
      </w:tblGrid>
      <w:tr w:rsidR="00FA3395" w:rsidRPr="00FA3395" w:rsidTr="004A0A2B">
        <w:trPr>
          <w:trHeight w:val="573"/>
        </w:trPr>
        <w:tc>
          <w:tcPr>
            <w:tcW w:w="10206" w:type="dxa"/>
          </w:tcPr>
          <w:p w:rsidR="0065618F" w:rsidRPr="00FA3395" w:rsidRDefault="00737AD0" w:rsidP="0082674B">
            <w:pPr>
              <w:autoSpaceDE w:val="0"/>
              <w:autoSpaceDN w:val="0"/>
              <w:adjustRightInd w:val="0"/>
              <w:spacing w:after="0" w:line="240" w:lineRule="auto"/>
              <w:jc w:val="both"/>
              <w:rPr>
                <w:rFonts w:ascii="Times New Roman" w:hAnsi="Times New Roman"/>
                <w:sz w:val="27"/>
                <w:szCs w:val="27"/>
              </w:rPr>
            </w:pPr>
            <w:r w:rsidRPr="00FA3395">
              <w:rPr>
                <w:rFonts w:ascii="Times New Roman" w:hAnsi="Times New Roman"/>
                <w:sz w:val="27"/>
                <w:szCs w:val="27"/>
              </w:rPr>
              <w:t>Муниципаль хезмәт нәтиҗәсен минем адреска түбәндәге ысул белән бирүегезне (җибәрүегезне) сорыйм:</w:t>
            </w:r>
          </w:p>
        </w:tc>
      </w:tr>
      <w:tr w:rsidR="0065618F" w:rsidRPr="00FA3395" w:rsidTr="004A0A2B">
        <w:tc>
          <w:tcPr>
            <w:tcW w:w="10206" w:type="dxa"/>
          </w:tcPr>
          <w:p w:rsidR="0065618F" w:rsidRPr="00FA3395" w:rsidRDefault="0065618F" w:rsidP="0082674B">
            <w:pPr>
              <w:autoSpaceDE w:val="0"/>
              <w:autoSpaceDN w:val="0"/>
              <w:adjustRightInd w:val="0"/>
              <w:spacing w:after="0" w:line="240" w:lineRule="auto"/>
              <w:jc w:val="both"/>
              <w:rPr>
                <w:rFonts w:ascii="Times New Roman" w:hAnsi="Times New Roman"/>
                <w:sz w:val="27"/>
                <w:szCs w:val="27"/>
              </w:rPr>
            </w:pPr>
            <w:r w:rsidRPr="00FA3395">
              <w:rPr>
                <w:rFonts w:ascii="Times New Roman" w:hAnsi="Times New Roman"/>
                <w:noProof/>
                <w:position w:val="-9"/>
                <w:sz w:val="27"/>
                <w:szCs w:val="27"/>
              </w:rPr>
              <w:drawing>
                <wp:inline distT="0" distB="0" distL="0" distR="0" wp14:anchorId="4FA88C8E" wp14:editId="10250A2A">
                  <wp:extent cx="2000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FA3395">
              <w:rPr>
                <w:rFonts w:ascii="Times New Roman" w:hAnsi="Times New Roman"/>
                <w:sz w:val="27"/>
                <w:szCs w:val="27"/>
              </w:rPr>
              <w:t xml:space="preserve"> </w:t>
            </w:r>
            <w:r w:rsidR="00737AD0" w:rsidRPr="00FA3395">
              <w:rPr>
                <w:rFonts w:ascii="Times New Roman" w:hAnsi="Times New Roman"/>
                <w:sz w:val="27"/>
                <w:szCs w:val="27"/>
              </w:rPr>
              <w:t>Татарстан Республикасы дәүләт һәм муниципаль хезмәтлә</w:t>
            </w:r>
            <w:proofErr w:type="gramStart"/>
            <w:r w:rsidR="00737AD0" w:rsidRPr="00FA3395">
              <w:rPr>
                <w:rFonts w:ascii="Times New Roman" w:hAnsi="Times New Roman"/>
                <w:sz w:val="27"/>
                <w:szCs w:val="27"/>
              </w:rPr>
              <w:t>р</w:t>
            </w:r>
            <w:proofErr w:type="gramEnd"/>
            <w:r w:rsidR="00737AD0" w:rsidRPr="00FA3395">
              <w:rPr>
                <w:rFonts w:ascii="Times New Roman" w:hAnsi="Times New Roman"/>
                <w:sz w:val="27"/>
                <w:szCs w:val="27"/>
              </w:rPr>
              <w:t xml:space="preserve"> порталының шәхси к</w:t>
            </w:r>
            <w:r w:rsidR="00737AD0" w:rsidRPr="00FA3395">
              <w:rPr>
                <w:rFonts w:ascii="Times New Roman" w:hAnsi="Times New Roman"/>
                <w:sz w:val="27"/>
                <w:szCs w:val="27"/>
              </w:rPr>
              <w:t>а</w:t>
            </w:r>
            <w:r w:rsidR="00737AD0" w:rsidRPr="00FA3395">
              <w:rPr>
                <w:rFonts w:ascii="Times New Roman" w:hAnsi="Times New Roman"/>
                <w:sz w:val="27"/>
                <w:szCs w:val="27"/>
              </w:rPr>
              <w:t>бинетына электрон рәвештә</w:t>
            </w:r>
          </w:p>
          <w:p w:rsidR="0065618F" w:rsidRPr="00FA3395" w:rsidRDefault="0065618F" w:rsidP="0082674B">
            <w:pPr>
              <w:autoSpaceDE w:val="0"/>
              <w:autoSpaceDN w:val="0"/>
              <w:adjustRightInd w:val="0"/>
              <w:spacing w:after="0" w:line="240" w:lineRule="auto"/>
              <w:jc w:val="both"/>
              <w:rPr>
                <w:rFonts w:ascii="Times New Roman" w:hAnsi="Times New Roman"/>
                <w:sz w:val="27"/>
                <w:szCs w:val="27"/>
              </w:rPr>
            </w:pPr>
          </w:p>
          <w:p w:rsidR="0065618F" w:rsidRPr="00FA3395" w:rsidRDefault="0065618F" w:rsidP="0082674B">
            <w:pPr>
              <w:autoSpaceDE w:val="0"/>
              <w:autoSpaceDN w:val="0"/>
              <w:adjustRightInd w:val="0"/>
              <w:spacing w:after="0" w:line="240" w:lineRule="auto"/>
              <w:jc w:val="both"/>
              <w:rPr>
                <w:rFonts w:ascii="Times New Roman" w:hAnsi="Times New Roman"/>
                <w:sz w:val="27"/>
                <w:szCs w:val="27"/>
              </w:rPr>
            </w:pPr>
            <w:r w:rsidRPr="00FA3395">
              <w:rPr>
                <w:rFonts w:ascii="Times New Roman" w:hAnsi="Times New Roman"/>
                <w:noProof/>
                <w:position w:val="-9"/>
                <w:sz w:val="27"/>
                <w:szCs w:val="27"/>
              </w:rPr>
              <w:drawing>
                <wp:inline distT="0" distB="0" distL="0" distR="0" wp14:anchorId="7803BA48" wp14:editId="420E51DE">
                  <wp:extent cx="200025" cy="266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737AD0" w:rsidRPr="00FA3395">
              <w:rPr>
                <w:rFonts w:ascii="Times New Roman" w:hAnsi="Times New Roman"/>
                <w:sz w:val="27"/>
                <w:szCs w:val="27"/>
              </w:rPr>
              <w:t xml:space="preserve"> КФҮгә</w:t>
            </w:r>
          </w:p>
        </w:tc>
      </w:tr>
    </w:tbl>
    <w:p w:rsidR="00953FE8" w:rsidRPr="00FA3395" w:rsidRDefault="00953FE8" w:rsidP="0082674B">
      <w:pPr>
        <w:spacing w:after="0" w:line="240" w:lineRule="auto"/>
        <w:rPr>
          <w:rFonts w:ascii="Times New Roman" w:hAnsi="Times New Roman"/>
          <w:sz w:val="27"/>
          <w:szCs w:val="27"/>
        </w:rPr>
      </w:pPr>
    </w:p>
    <w:p w:rsidR="00953FE8" w:rsidRPr="00FA3395" w:rsidRDefault="00811462" w:rsidP="0082674B">
      <w:pPr>
        <w:spacing w:after="0" w:line="240" w:lineRule="auto"/>
        <w:jc w:val="both"/>
        <w:rPr>
          <w:rFonts w:ascii="Times New Roman" w:hAnsi="Times New Roman"/>
          <w:sz w:val="27"/>
          <w:szCs w:val="27"/>
        </w:rPr>
      </w:pPr>
      <w:r w:rsidRPr="00FA3395">
        <w:rPr>
          <w:rFonts w:ascii="Times New Roman" w:hAnsi="Times New Roman"/>
          <w:sz w:val="27"/>
          <w:szCs w:val="27"/>
        </w:rPr>
        <w:t>О необходимости обязательного присутствия при обследовании</w:t>
      </w:r>
      <w:r w:rsidR="00953FE8" w:rsidRPr="00FA3395">
        <w:rPr>
          <w:rFonts w:ascii="Times New Roman" w:hAnsi="Times New Roman"/>
          <w:sz w:val="27"/>
          <w:szCs w:val="27"/>
        </w:rPr>
        <w:t xml:space="preserve"> зеленых</w:t>
      </w:r>
      <w:r w:rsidRPr="00FA3395">
        <w:rPr>
          <w:rFonts w:ascii="Times New Roman" w:hAnsi="Times New Roman"/>
          <w:sz w:val="27"/>
          <w:szCs w:val="27"/>
        </w:rPr>
        <w:t xml:space="preserve"> насаждений и ознакомления с актом</w:t>
      </w:r>
      <w:r w:rsidR="00953FE8" w:rsidRPr="00FA3395">
        <w:rPr>
          <w:rFonts w:ascii="Times New Roman" w:hAnsi="Times New Roman"/>
          <w:sz w:val="27"/>
          <w:szCs w:val="27"/>
        </w:rPr>
        <w:t xml:space="preserve"> обследования не позднее рабочего дня,</w:t>
      </w:r>
      <w:r w:rsidRPr="00FA3395">
        <w:rPr>
          <w:rFonts w:ascii="Times New Roman" w:hAnsi="Times New Roman"/>
          <w:sz w:val="27"/>
          <w:szCs w:val="27"/>
        </w:rPr>
        <w:t xml:space="preserve"> следующего за днем его проведения, а также о последствиях</w:t>
      </w:r>
      <w:r w:rsidR="00953FE8" w:rsidRPr="00FA3395">
        <w:rPr>
          <w:rFonts w:ascii="Times New Roman" w:hAnsi="Times New Roman"/>
          <w:sz w:val="27"/>
          <w:szCs w:val="27"/>
        </w:rPr>
        <w:t xml:space="preserve"> неявки на</w:t>
      </w:r>
      <w:r w:rsidRPr="00FA3395">
        <w:rPr>
          <w:rFonts w:ascii="Times New Roman" w:hAnsi="Times New Roman"/>
          <w:sz w:val="27"/>
          <w:szCs w:val="27"/>
        </w:rPr>
        <w:t xml:space="preserve"> обследование</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 xml:space="preserve">осведомлен </w:t>
      </w:r>
    </w:p>
    <w:p w:rsidR="00737AD0" w:rsidRPr="00FA3395" w:rsidRDefault="00737AD0" w:rsidP="0082674B">
      <w:pPr>
        <w:spacing w:after="0" w:line="240" w:lineRule="auto"/>
        <w:rPr>
          <w:rFonts w:ascii="Times New Roman" w:hAnsi="Times New Roman"/>
          <w:sz w:val="27"/>
          <w:szCs w:val="27"/>
          <w:lang w:val="tt-RU"/>
        </w:rPr>
      </w:pPr>
      <w:r w:rsidRPr="00FA3395">
        <w:rPr>
          <w:rFonts w:ascii="Times New Roman" w:hAnsi="Times New Roman"/>
          <w:sz w:val="27"/>
          <w:szCs w:val="27"/>
        </w:rPr>
        <w:t>Яшел үсентеләрне тикшергәндә мәҗбүри булу һәм</w:t>
      </w:r>
      <w:r w:rsidR="00925CFA" w:rsidRPr="00FA3395">
        <w:rPr>
          <w:rFonts w:ascii="Times New Roman" w:hAnsi="Times New Roman"/>
          <w:sz w:val="27"/>
          <w:szCs w:val="27"/>
        </w:rPr>
        <w:t>, аны үткәрү көненнән соң килүче эш көненнән дә соңга калмыйча,</w:t>
      </w:r>
      <w:r w:rsidRPr="00FA3395">
        <w:rPr>
          <w:rFonts w:ascii="Times New Roman" w:hAnsi="Times New Roman"/>
          <w:sz w:val="27"/>
          <w:szCs w:val="27"/>
        </w:rPr>
        <w:t xml:space="preserve"> тикшерү акты белән танышу</w:t>
      </w:r>
      <w:r w:rsidR="00925CFA" w:rsidRPr="00FA3395">
        <w:rPr>
          <w:rFonts w:ascii="Times New Roman" w:hAnsi="Times New Roman"/>
          <w:sz w:val="27"/>
          <w:szCs w:val="27"/>
          <w:lang w:val="tt-RU"/>
        </w:rPr>
        <w:t xml:space="preserve"> кирәклеге турында, </w:t>
      </w:r>
      <w:r w:rsidRPr="00FA3395">
        <w:rPr>
          <w:rFonts w:ascii="Times New Roman" w:hAnsi="Times New Roman"/>
          <w:sz w:val="27"/>
          <w:szCs w:val="27"/>
        </w:rPr>
        <w:t>шулай ук тикшерүгә килмәүнең нәтиҗәләре турында</w:t>
      </w:r>
      <w:r w:rsidR="00925CFA" w:rsidRPr="00FA3395">
        <w:rPr>
          <w:rFonts w:ascii="Times New Roman" w:hAnsi="Times New Roman"/>
          <w:sz w:val="27"/>
          <w:szCs w:val="27"/>
          <w:lang w:val="tt-RU"/>
        </w:rPr>
        <w:t xml:space="preserve"> таныштым</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w:t>
      </w:r>
      <w:r w:rsidR="0065618F" w:rsidRPr="00FA3395">
        <w:rPr>
          <w:rFonts w:ascii="Times New Roman" w:hAnsi="Times New Roman"/>
          <w:sz w:val="27"/>
          <w:szCs w:val="27"/>
        </w:rPr>
        <w:t>__</w:t>
      </w:r>
      <w:r w:rsidRPr="00FA3395">
        <w:rPr>
          <w:rFonts w:ascii="Times New Roman" w:hAnsi="Times New Roman"/>
          <w:sz w:val="27"/>
          <w:szCs w:val="27"/>
        </w:rPr>
        <w:t>_____________</w:t>
      </w:r>
    </w:p>
    <w:p w:rsidR="00953FE8" w:rsidRPr="00FA3395" w:rsidRDefault="00953FE8" w:rsidP="0082674B">
      <w:pPr>
        <w:spacing w:after="0" w:line="240" w:lineRule="auto"/>
        <w:rPr>
          <w:rFonts w:ascii="Times New Roman" w:hAnsi="Times New Roman"/>
          <w:sz w:val="20"/>
          <w:szCs w:val="20"/>
        </w:rPr>
      </w:pPr>
      <w:r w:rsidRPr="00FA3395">
        <w:rPr>
          <w:rFonts w:ascii="Times New Roman" w:hAnsi="Times New Roman"/>
          <w:sz w:val="27"/>
          <w:szCs w:val="27"/>
        </w:rPr>
        <w:t xml:space="preserve">                               </w:t>
      </w:r>
      <w:r w:rsidR="00737AD0" w:rsidRPr="00FA3395">
        <w:rPr>
          <w:rFonts w:ascii="Times New Roman" w:hAnsi="Times New Roman"/>
          <w:sz w:val="20"/>
          <w:szCs w:val="20"/>
        </w:rPr>
        <w:t xml:space="preserve">   имза</w:t>
      </w:r>
    </w:p>
    <w:p w:rsidR="00953FE8" w:rsidRPr="00FA3395" w:rsidRDefault="00737AD0" w:rsidP="0082674B">
      <w:pPr>
        <w:spacing w:after="0" w:line="240" w:lineRule="auto"/>
        <w:rPr>
          <w:rFonts w:ascii="Times New Roman" w:hAnsi="Times New Roman"/>
          <w:sz w:val="27"/>
          <w:szCs w:val="27"/>
        </w:rPr>
      </w:pPr>
      <w:r w:rsidRPr="00FA3395">
        <w:rPr>
          <w:rFonts w:ascii="Times New Roman" w:hAnsi="Times New Roman"/>
          <w:sz w:val="27"/>
          <w:szCs w:val="27"/>
        </w:rPr>
        <w:t>Кушымталар</w:t>
      </w:r>
      <w:r w:rsidR="00953FE8" w:rsidRPr="00FA3395">
        <w:rPr>
          <w:rFonts w:ascii="Times New Roman" w:hAnsi="Times New Roman"/>
          <w:sz w:val="27"/>
          <w:szCs w:val="27"/>
        </w:rPr>
        <w:t>:</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1. ___________________________________________________________</w:t>
      </w:r>
      <w:r w:rsidR="0065618F" w:rsidRPr="00FA3395">
        <w:rPr>
          <w:rFonts w:ascii="Times New Roman" w:hAnsi="Times New Roman"/>
          <w:sz w:val="27"/>
          <w:szCs w:val="27"/>
        </w:rPr>
        <w:t>__</w:t>
      </w:r>
      <w:r w:rsidRPr="00FA3395">
        <w:rPr>
          <w:rFonts w:ascii="Times New Roman" w:hAnsi="Times New Roman"/>
          <w:sz w:val="27"/>
          <w:szCs w:val="27"/>
        </w:rPr>
        <w:t>_____________</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2. _____________________________________________________________</w:t>
      </w:r>
      <w:r w:rsidR="0065618F" w:rsidRPr="00FA3395">
        <w:rPr>
          <w:rFonts w:ascii="Times New Roman" w:hAnsi="Times New Roman"/>
          <w:sz w:val="27"/>
          <w:szCs w:val="27"/>
        </w:rPr>
        <w:t>__</w:t>
      </w:r>
      <w:r w:rsidRPr="00FA3395">
        <w:rPr>
          <w:rFonts w:ascii="Times New Roman" w:hAnsi="Times New Roman"/>
          <w:sz w:val="27"/>
          <w:szCs w:val="27"/>
        </w:rPr>
        <w:t>___________</w:t>
      </w:r>
    </w:p>
    <w:p w:rsidR="00953FE8" w:rsidRPr="00FA3395" w:rsidRDefault="00953FE8" w:rsidP="0082674B">
      <w:pPr>
        <w:spacing w:after="0" w:line="240" w:lineRule="auto"/>
        <w:rPr>
          <w:rFonts w:ascii="Times New Roman" w:hAnsi="Times New Roman"/>
          <w:sz w:val="27"/>
          <w:szCs w:val="27"/>
        </w:rPr>
      </w:pPr>
      <w:r w:rsidRPr="00FA3395">
        <w:rPr>
          <w:rFonts w:ascii="Times New Roman" w:hAnsi="Times New Roman"/>
          <w:sz w:val="27"/>
          <w:szCs w:val="27"/>
        </w:rPr>
        <w:t>3. _______________________________________________________________</w:t>
      </w:r>
      <w:r w:rsidR="0065618F" w:rsidRPr="00FA3395">
        <w:rPr>
          <w:rFonts w:ascii="Times New Roman" w:hAnsi="Times New Roman"/>
          <w:sz w:val="27"/>
          <w:szCs w:val="27"/>
        </w:rPr>
        <w:t>__</w:t>
      </w:r>
      <w:r w:rsidRPr="00FA3395">
        <w:rPr>
          <w:rFonts w:ascii="Times New Roman" w:hAnsi="Times New Roman"/>
          <w:sz w:val="27"/>
          <w:szCs w:val="27"/>
        </w:rPr>
        <w:t>_________</w:t>
      </w:r>
    </w:p>
    <w:p w:rsidR="00953FE8" w:rsidRPr="00FA3395" w:rsidRDefault="00953FE8" w:rsidP="0082674B">
      <w:pPr>
        <w:spacing w:after="0" w:line="240" w:lineRule="auto"/>
        <w:rPr>
          <w:rFonts w:ascii="Times New Roman" w:hAnsi="Times New Roman"/>
          <w:sz w:val="27"/>
          <w:szCs w:val="27"/>
        </w:rPr>
      </w:pPr>
    </w:p>
    <w:tbl>
      <w:tblPr>
        <w:tblW w:w="10036" w:type="dxa"/>
        <w:tblInd w:w="28" w:type="dxa"/>
        <w:tblLayout w:type="fixed"/>
        <w:tblCellMar>
          <w:left w:w="28" w:type="dxa"/>
          <w:right w:w="28" w:type="dxa"/>
        </w:tblCellMar>
        <w:tblLook w:val="0000" w:firstRow="0" w:lastRow="0" w:firstColumn="0" w:lastColumn="0" w:noHBand="0" w:noVBand="0"/>
      </w:tblPr>
      <w:tblGrid>
        <w:gridCol w:w="823"/>
        <w:gridCol w:w="1559"/>
        <w:gridCol w:w="2977"/>
        <w:gridCol w:w="4677"/>
      </w:tblGrid>
      <w:tr w:rsidR="00FA3395" w:rsidRPr="00FA3395" w:rsidTr="0065618F">
        <w:tc>
          <w:tcPr>
            <w:tcW w:w="2382" w:type="dxa"/>
            <w:gridSpan w:val="2"/>
            <w:tcBorders>
              <w:top w:val="nil"/>
              <w:left w:val="nil"/>
              <w:bottom w:val="nil"/>
              <w:right w:val="nil"/>
            </w:tcBorders>
            <w:vAlign w:val="bottom"/>
          </w:tcPr>
          <w:p w:rsidR="0065618F" w:rsidRPr="00FA3395" w:rsidRDefault="00737AD0" w:rsidP="00737AD0">
            <w:pPr>
              <w:spacing w:after="0" w:line="240" w:lineRule="auto"/>
              <w:rPr>
                <w:rFonts w:ascii="Times New Roman" w:hAnsi="Times New Roman"/>
                <w:sz w:val="27"/>
                <w:szCs w:val="27"/>
                <w:lang w:val="tt-RU"/>
              </w:rPr>
            </w:pPr>
            <w:bookmarkStart w:id="11" w:name="Par83"/>
            <w:bookmarkStart w:id="12" w:name="Par90"/>
            <w:bookmarkEnd w:id="11"/>
            <w:bookmarkEnd w:id="12"/>
            <w:r w:rsidRPr="00FA3395">
              <w:rPr>
                <w:rFonts w:ascii="Times New Roman" w:hAnsi="Times New Roman"/>
                <w:sz w:val="27"/>
                <w:szCs w:val="27"/>
              </w:rPr>
              <w:t>Мөрәҗәгать итүче</w:t>
            </w:r>
            <w:r w:rsidRPr="00FA3395">
              <w:rPr>
                <w:rFonts w:ascii="Times New Roman" w:hAnsi="Times New Roman"/>
                <w:sz w:val="27"/>
                <w:szCs w:val="27"/>
                <w:lang w:val="tt-RU"/>
              </w:rPr>
              <w:t xml:space="preserve"> имзасы</w:t>
            </w:r>
          </w:p>
        </w:tc>
        <w:tc>
          <w:tcPr>
            <w:tcW w:w="2977" w:type="dxa"/>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c>
          <w:tcPr>
            <w:tcW w:w="4677" w:type="dxa"/>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r w:rsidR="00FA3395" w:rsidRPr="00FA3395" w:rsidTr="0065618F">
        <w:tc>
          <w:tcPr>
            <w:tcW w:w="2382" w:type="dxa"/>
            <w:gridSpan w:val="2"/>
            <w:tcBorders>
              <w:top w:val="nil"/>
              <w:left w:val="nil"/>
              <w:bottom w:val="nil"/>
              <w:right w:val="nil"/>
            </w:tcBorders>
          </w:tcPr>
          <w:p w:rsidR="0065618F" w:rsidRPr="00FA3395" w:rsidRDefault="0065618F" w:rsidP="0082674B">
            <w:pPr>
              <w:autoSpaceDE w:val="0"/>
              <w:autoSpaceDN w:val="0"/>
              <w:spacing w:after="0" w:line="240" w:lineRule="auto"/>
              <w:jc w:val="center"/>
              <w:rPr>
                <w:rFonts w:ascii="Times New Roman" w:hAnsi="Times New Roman"/>
                <w:sz w:val="27"/>
                <w:szCs w:val="27"/>
              </w:rPr>
            </w:pPr>
          </w:p>
        </w:tc>
        <w:tc>
          <w:tcPr>
            <w:tcW w:w="2977" w:type="dxa"/>
            <w:tcBorders>
              <w:top w:val="single" w:sz="4" w:space="0" w:color="auto"/>
              <w:left w:val="nil"/>
              <w:bottom w:val="nil"/>
              <w:right w:val="nil"/>
            </w:tcBorders>
          </w:tcPr>
          <w:p w:rsidR="0065618F" w:rsidRPr="00FA3395" w:rsidRDefault="00737AD0" w:rsidP="0082674B">
            <w:pPr>
              <w:autoSpaceDE w:val="0"/>
              <w:autoSpaceDN w:val="0"/>
              <w:spacing w:after="0" w:line="240" w:lineRule="auto"/>
              <w:jc w:val="center"/>
              <w:rPr>
                <w:rFonts w:ascii="Times New Roman" w:hAnsi="Times New Roman"/>
                <w:sz w:val="20"/>
                <w:szCs w:val="20"/>
              </w:rPr>
            </w:pPr>
            <w:r w:rsidRPr="00FA3395">
              <w:rPr>
                <w:rFonts w:ascii="Times New Roman" w:hAnsi="Times New Roman"/>
                <w:sz w:val="20"/>
                <w:szCs w:val="20"/>
              </w:rPr>
              <w:t>(</w:t>
            </w:r>
            <w:r w:rsidRPr="00FA3395">
              <w:rPr>
                <w:rFonts w:ascii="Times New Roman" w:hAnsi="Times New Roman"/>
                <w:sz w:val="20"/>
                <w:szCs w:val="20"/>
                <w:lang w:val="tt-RU"/>
              </w:rPr>
              <w:t xml:space="preserve">имзаны </w:t>
            </w:r>
            <w:r w:rsidRPr="00FA3395">
              <w:rPr>
                <w:rFonts w:ascii="Times New Roman" w:hAnsi="Times New Roman"/>
                <w:sz w:val="20"/>
                <w:szCs w:val="20"/>
              </w:rPr>
              <w:t>расшифровкалау</w:t>
            </w:r>
            <w:r w:rsidR="0065618F" w:rsidRPr="00FA3395">
              <w:rPr>
                <w:rFonts w:ascii="Times New Roman" w:hAnsi="Times New Roman"/>
                <w:sz w:val="20"/>
                <w:szCs w:val="20"/>
              </w:rPr>
              <w:t>)</w:t>
            </w:r>
          </w:p>
        </w:tc>
        <w:tc>
          <w:tcPr>
            <w:tcW w:w="4677" w:type="dxa"/>
            <w:tcBorders>
              <w:top w:val="nil"/>
              <w:left w:val="nil"/>
              <w:bottom w:val="nil"/>
              <w:right w:val="nil"/>
            </w:tcBorders>
          </w:tcPr>
          <w:p w:rsidR="0065618F" w:rsidRPr="00FA3395" w:rsidRDefault="0065618F" w:rsidP="0082674B">
            <w:pPr>
              <w:autoSpaceDE w:val="0"/>
              <w:autoSpaceDN w:val="0"/>
              <w:spacing w:after="0" w:line="240" w:lineRule="auto"/>
              <w:jc w:val="center"/>
              <w:rPr>
                <w:rFonts w:ascii="Times New Roman" w:hAnsi="Times New Roman"/>
                <w:sz w:val="20"/>
                <w:szCs w:val="20"/>
              </w:rPr>
            </w:pPr>
          </w:p>
        </w:tc>
      </w:tr>
      <w:tr w:rsidR="00FA3395" w:rsidRPr="00FA3395" w:rsidTr="0065618F">
        <w:tc>
          <w:tcPr>
            <w:tcW w:w="823" w:type="dxa"/>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r w:rsidRPr="00FA3395">
              <w:rPr>
                <w:rFonts w:ascii="Times New Roman" w:hAnsi="Times New Roman"/>
                <w:sz w:val="27"/>
                <w:szCs w:val="27"/>
              </w:rPr>
              <w:t>Дата</w:t>
            </w:r>
          </w:p>
        </w:tc>
        <w:tc>
          <w:tcPr>
            <w:tcW w:w="4536" w:type="dxa"/>
            <w:gridSpan w:val="2"/>
            <w:tcBorders>
              <w:top w:val="nil"/>
              <w:left w:val="nil"/>
              <w:bottom w:val="single" w:sz="4" w:space="0" w:color="auto"/>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c>
          <w:tcPr>
            <w:tcW w:w="4677" w:type="dxa"/>
            <w:tcBorders>
              <w:top w:val="nil"/>
              <w:left w:val="nil"/>
              <w:bottom w:val="nil"/>
              <w:right w:val="nil"/>
            </w:tcBorders>
            <w:vAlign w:val="bottom"/>
          </w:tcPr>
          <w:p w:rsidR="0065618F" w:rsidRPr="00FA3395" w:rsidRDefault="0065618F" w:rsidP="0082674B">
            <w:pPr>
              <w:autoSpaceDE w:val="0"/>
              <w:autoSpaceDN w:val="0"/>
              <w:spacing w:before="60" w:after="0" w:line="240" w:lineRule="auto"/>
              <w:jc w:val="both"/>
              <w:rPr>
                <w:rFonts w:ascii="Times New Roman" w:hAnsi="Times New Roman"/>
                <w:sz w:val="27"/>
                <w:szCs w:val="27"/>
              </w:rPr>
            </w:pPr>
          </w:p>
        </w:tc>
      </w:tr>
    </w:tbl>
    <w:p w:rsidR="0065618F" w:rsidRPr="00FA3395" w:rsidRDefault="0065618F" w:rsidP="0082674B">
      <w:pPr>
        <w:spacing w:after="0" w:line="240" w:lineRule="auto"/>
        <w:rPr>
          <w:rFonts w:ascii="Times New Roman" w:hAnsi="Times New Roman"/>
          <w:sz w:val="27"/>
          <w:szCs w:val="27"/>
        </w:rPr>
      </w:pPr>
    </w:p>
    <w:p w:rsidR="0065618F" w:rsidRPr="00FA3395" w:rsidRDefault="0065618F" w:rsidP="0082674B">
      <w:pPr>
        <w:spacing w:after="0" w:line="240" w:lineRule="auto"/>
        <w:rPr>
          <w:rFonts w:ascii="Times New Roman" w:hAnsi="Times New Roman"/>
          <w:sz w:val="27"/>
          <w:szCs w:val="27"/>
        </w:rPr>
      </w:pPr>
    </w:p>
    <w:p w:rsidR="0065618F" w:rsidRPr="00FA3395" w:rsidRDefault="0065618F" w:rsidP="0082674B">
      <w:pPr>
        <w:spacing w:after="0" w:line="240" w:lineRule="auto"/>
        <w:rPr>
          <w:rFonts w:ascii="Times New Roman" w:hAnsi="Times New Roman"/>
          <w:sz w:val="27"/>
          <w:szCs w:val="27"/>
        </w:rPr>
      </w:pPr>
    </w:p>
    <w:p w:rsidR="0065618F" w:rsidRPr="00FA3395" w:rsidRDefault="0065618F" w:rsidP="0082674B">
      <w:pPr>
        <w:spacing w:after="0" w:line="240" w:lineRule="auto"/>
        <w:rPr>
          <w:rFonts w:ascii="Times New Roman" w:hAnsi="Times New Roman"/>
          <w:sz w:val="27"/>
          <w:szCs w:val="27"/>
        </w:rPr>
      </w:pPr>
    </w:p>
    <w:p w:rsidR="00811462" w:rsidRPr="00FA3395" w:rsidRDefault="00811462" w:rsidP="0082674B">
      <w:pPr>
        <w:spacing w:after="0" w:line="240" w:lineRule="auto"/>
        <w:rPr>
          <w:rFonts w:ascii="Times New Roman" w:hAnsi="Times New Roman"/>
          <w:sz w:val="27"/>
          <w:szCs w:val="27"/>
        </w:rPr>
      </w:pPr>
      <w:r w:rsidRPr="00FA3395">
        <w:rPr>
          <w:rFonts w:ascii="Times New Roman" w:hAnsi="Times New Roman"/>
          <w:sz w:val="27"/>
          <w:szCs w:val="27"/>
        </w:rPr>
        <w:br w:type="page"/>
      </w:r>
    </w:p>
    <w:p w:rsidR="00A55455" w:rsidRPr="00FA3395" w:rsidRDefault="00A55455" w:rsidP="0082674B">
      <w:pPr>
        <w:autoSpaceDE w:val="0"/>
        <w:spacing w:after="0" w:line="240" w:lineRule="auto"/>
        <w:ind w:left="5670" w:right="-1" w:hanging="150"/>
        <w:jc w:val="right"/>
        <w:rPr>
          <w:rFonts w:ascii="Times New Roman" w:hAnsi="Times New Roman"/>
          <w:sz w:val="27"/>
          <w:szCs w:val="27"/>
          <w:lang w:val="tt-RU"/>
        </w:rPr>
      </w:pPr>
      <w:r w:rsidRPr="00FA3395">
        <w:rPr>
          <w:rFonts w:ascii="Times New Roman" w:hAnsi="Times New Roman"/>
          <w:sz w:val="27"/>
          <w:szCs w:val="27"/>
        </w:rPr>
        <w:lastRenderedPageBreak/>
        <w:t xml:space="preserve"> 5</w:t>
      </w:r>
      <w:r w:rsidR="00925CFA" w:rsidRPr="00FA3395">
        <w:rPr>
          <w:rFonts w:ascii="Times New Roman" w:hAnsi="Times New Roman"/>
          <w:sz w:val="27"/>
          <w:szCs w:val="27"/>
          <w:lang w:val="tt-RU"/>
        </w:rPr>
        <w:t xml:space="preserve"> нче кушымта</w:t>
      </w:r>
    </w:p>
    <w:p w:rsidR="002818D3" w:rsidRPr="00FA3395" w:rsidRDefault="0007525F" w:rsidP="0082674B">
      <w:pPr>
        <w:spacing w:after="0" w:line="240" w:lineRule="auto"/>
        <w:jc w:val="center"/>
        <w:rPr>
          <w:rFonts w:ascii="Times New Roman" w:hAnsi="Times New Roman"/>
          <w:sz w:val="27"/>
          <w:szCs w:val="27"/>
        </w:rPr>
      </w:pPr>
      <w:r w:rsidRPr="00FA3395">
        <w:rPr>
          <w:rFonts w:ascii="Times New Roman" w:hAnsi="Times New Roman"/>
          <w:sz w:val="27"/>
          <w:szCs w:val="27"/>
        </w:rPr>
        <w:t>Исәпкә алу ведомосте</w:t>
      </w:r>
      <w:r w:rsidR="00925CFA" w:rsidRPr="00FA3395">
        <w:rPr>
          <w:rFonts w:ascii="Times New Roman" w:hAnsi="Times New Roman"/>
          <w:sz w:val="27"/>
          <w:szCs w:val="27"/>
        </w:rPr>
        <w:t xml:space="preserve"> формасы</w:t>
      </w:r>
    </w:p>
    <w:p w:rsidR="00A55455" w:rsidRPr="00FA3395" w:rsidRDefault="00A55455" w:rsidP="0082674B">
      <w:pPr>
        <w:spacing w:after="0" w:line="240" w:lineRule="auto"/>
        <w:jc w:val="center"/>
        <w:rPr>
          <w:rFonts w:ascii="Times New Roman" w:hAnsi="Times New Roman"/>
          <w:sz w:val="27"/>
          <w:szCs w:val="27"/>
        </w:rPr>
      </w:pPr>
    </w:p>
    <w:p w:rsidR="002818D3" w:rsidRPr="00FA3395" w:rsidRDefault="002818D3" w:rsidP="0082674B">
      <w:pPr>
        <w:spacing w:after="0" w:line="240" w:lineRule="auto"/>
        <w:rPr>
          <w:rFonts w:ascii="Times New Roman" w:hAnsi="Times New Roman"/>
          <w:sz w:val="27"/>
          <w:szCs w:val="27"/>
        </w:rPr>
      </w:pPr>
      <w:r w:rsidRPr="00FA3395">
        <w:rPr>
          <w:rFonts w:ascii="Times New Roman" w:hAnsi="Times New Roman"/>
          <w:sz w:val="27"/>
          <w:szCs w:val="27"/>
        </w:rPr>
        <w:t>___________________________________________________________________________</w:t>
      </w:r>
    </w:p>
    <w:p w:rsidR="002818D3" w:rsidRPr="00FA3395" w:rsidRDefault="00925CFA" w:rsidP="0082674B">
      <w:pPr>
        <w:spacing w:after="0" w:line="240" w:lineRule="auto"/>
        <w:jc w:val="center"/>
        <w:rPr>
          <w:rFonts w:ascii="Times New Roman" w:hAnsi="Times New Roman"/>
          <w:sz w:val="20"/>
          <w:szCs w:val="20"/>
        </w:rPr>
      </w:pPr>
      <w:r w:rsidRPr="00FA3395">
        <w:t xml:space="preserve"> </w:t>
      </w:r>
      <w:r w:rsidRPr="00FA3395">
        <w:rPr>
          <w:rFonts w:ascii="Times New Roman" w:hAnsi="Times New Roman"/>
          <w:sz w:val="20"/>
          <w:szCs w:val="20"/>
        </w:rPr>
        <w:t>(мөрәҗәгать итүче күрсәтелә: юридик зат өчен</w:t>
      </w:r>
      <w:r w:rsidR="0007525F" w:rsidRPr="00FA3395">
        <w:rPr>
          <w:rFonts w:ascii="Times New Roman" w:hAnsi="Times New Roman"/>
          <w:sz w:val="20"/>
          <w:szCs w:val="20"/>
          <w:lang w:val="tt-RU"/>
        </w:rPr>
        <w:t xml:space="preserve"> </w:t>
      </w:r>
      <w:r w:rsidRPr="00FA3395">
        <w:rPr>
          <w:rFonts w:ascii="Times New Roman" w:hAnsi="Times New Roman"/>
          <w:sz w:val="20"/>
          <w:szCs w:val="20"/>
        </w:rPr>
        <w:t>-</w:t>
      </w:r>
      <w:r w:rsidR="0007525F" w:rsidRPr="00FA3395">
        <w:rPr>
          <w:rFonts w:ascii="Times New Roman" w:hAnsi="Times New Roman"/>
          <w:sz w:val="20"/>
          <w:szCs w:val="20"/>
          <w:lang w:val="tt-RU"/>
        </w:rPr>
        <w:t xml:space="preserve"> </w:t>
      </w:r>
      <w:r w:rsidR="0007525F" w:rsidRPr="00FA3395">
        <w:rPr>
          <w:rFonts w:ascii="Times New Roman" w:hAnsi="Times New Roman"/>
          <w:sz w:val="20"/>
          <w:szCs w:val="20"/>
        </w:rPr>
        <w:t>оешманың тулы исеме, физик зат өчен</w:t>
      </w:r>
      <w:r w:rsidR="0007525F" w:rsidRPr="00FA3395">
        <w:rPr>
          <w:rFonts w:ascii="Times New Roman" w:hAnsi="Times New Roman"/>
          <w:sz w:val="20"/>
          <w:szCs w:val="20"/>
          <w:lang w:val="tt-RU"/>
        </w:rPr>
        <w:t xml:space="preserve"> </w:t>
      </w:r>
      <w:r w:rsidR="0007525F" w:rsidRPr="00FA3395">
        <w:rPr>
          <w:rFonts w:ascii="Times New Roman" w:hAnsi="Times New Roman"/>
          <w:sz w:val="20"/>
          <w:szCs w:val="20"/>
        </w:rPr>
        <w:t>-</w:t>
      </w:r>
      <w:r w:rsidR="0007525F" w:rsidRPr="00FA3395">
        <w:rPr>
          <w:rFonts w:ascii="Times New Roman" w:hAnsi="Times New Roman"/>
          <w:sz w:val="20"/>
          <w:szCs w:val="20"/>
          <w:lang w:val="tt-RU"/>
        </w:rPr>
        <w:t xml:space="preserve"> </w:t>
      </w:r>
      <w:r w:rsidR="0007525F" w:rsidRPr="00FA3395">
        <w:rPr>
          <w:rFonts w:ascii="Times New Roman" w:hAnsi="Times New Roman"/>
          <w:sz w:val="20"/>
          <w:szCs w:val="20"/>
        </w:rPr>
        <w:t>Ф.И.А.</w:t>
      </w:r>
      <w:r w:rsidRPr="00FA3395">
        <w:rPr>
          <w:rFonts w:ascii="Times New Roman" w:hAnsi="Times New Roman"/>
          <w:sz w:val="20"/>
          <w:szCs w:val="20"/>
        </w:rPr>
        <w:t>)</w:t>
      </w:r>
    </w:p>
    <w:p w:rsidR="002818D3" w:rsidRPr="00FA3395" w:rsidRDefault="002818D3" w:rsidP="0082674B">
      <w:pPr>
        <w:spacing w:after="0" w:line="240" w:lineRule="auto"/>
        <w:rPr>
          <w:rFonts w:ascii="Times New Roman" w:hAnsi="Times New Roman"/>
          <w:sz w:val="27"/>
          <w:szCs w:val="27"/>
        </w:rPr>
      </w:pPr>
    </w:p>
    <w:p w:rsidR="0007525F" w:rsidRPr="00FA3395" w:rsidRDefault="0007525F" w:rsidP="0007525F">
      <w:pPr>
        <w:spacing w:after="0" w:line="240" w:lineRule="auto"/>
        <w:rPr>
          <w:rFonts w:ascii="Times New Roman" w:hAnsi="Times New Roman"/>
          <w:sz w:val="27"/>
          <w:szCs w:val="27"/>
          <w:lang w:val="tt-RU"/>
        </w:rPr>
      </w:pPr>
      <w:r w:rsidRPr="00FA3395">
        <w:rPr>
          <w:rFonts w:ascii="Times New Roman" w:hAnsi="Times New Roman"/>
          <w:sz w:val="27"/>
          <w:szCs w:val="27"/>
        </w:rPr>
        <w:t>_______________________________________________________________</w:t>
      </w:r>
      <w:r w:rsidRPr="00FA3395">
        <w:rPr>
          <w:rFonts w:ascii="Times New Roman" w:hAnsi="Times New Roman"/>
          <w:sz w:val="27"/>
          <w:szCs w:val="27"/>
          <w:lang w:val="tt-RU"/>
        </w:rPr>
        <w:t>____________</w:t>
      </w:r>
    </w:p>
    <w:p w:rsidR="0007525F" w:rsidRPr="00FA3395" w:rsidRDefault="0007525F" w:rsidP="0007525F">
      <w:pPr>
        <w:spacing w:after="0" w:line="240" w:lineRule="auto"/>
        <w:rPr>
          <w:rFonts w:ascii="Times New Roman" w:hAnsi="Times New Roman"/>
          <w:sz w:val="20"/>
          <w:szCs w:val="27"/>
        </w:rPr>
      </w:pPr>
      <w:r w:rsidRPr="00FA3395">
        <w:rPr>
          <w:rFonts w:ascii="Times New Roman" w:hAnsi="Times New Roman"/>
          <w:sz w:val="20"/>
          <w:szCs w:val="27"/>
          <w:lang w:val="tt-RU"/>
        </w:rPr>
        <w:t xml:space="preserve">                                                                            </w:t>
      </w:r>
      <w:r w:rsidRPr="00FA3395">
        <w:rPr>
          <w:rFonts w:ascii="Times New Roman" w:hAnsi="Times New Roman"/>
          <w:sz w:val="20"/>
          <w:szCs w:val="27"/>
        </w:rPr>
        <w:t>(эшләр төре)</w:t>
      </w:r>
    </w:p>
    <w:p w:rsidR="0007525F" w:rsidRPr="00FA3395" w:rsidRDefault="0007525F" w:rsidP="0007525F">
      <w:pPr>
        <w:spacing w:after="0" w:line="240" w:lineRule="auto"/>
        <w:rPr>
          <w:rFonts w:ascii="Times New Roman" w:hAnsi="Times New Roman"/>
          <w:sz w:val="27"/>
          <w:szCs w:val="27"/>
          <w:lang w:val="tt-RU"/>
        </w:rPr>
      </w:pPr>
      <w:r w:rsidRPr="00FA3395">
        <w:rPr>
          <w:rFonts w:ascii="Times New Roman" w:hAnsi="Times New Roman"/>
          <w:sz w:val="27"/>
          <w:szCs w:val="27"/>
        </w:rPr>
        <w:t>э</w:t>
      </w:r>
      <w:r w:rsidRPr="00FA3395">
        <w:rPr>
          <w:rFonts w:ascii="Times New Roman" w:hAnsi="Times New Roman"/>
          <w:sz w:val="27"/>
          <w:szCs w:val="27"/>
          <w:lang w:val="tt-RU"/>
        </w:rPr>
        <w:t>шләр башкару өчен</w:t>
      </w:r>
    </w:p>
    <w:p w:rsidR="0007525F" w:rsidRPr="00FA3395" w:rsidRDefault="0007525F" w:rsidP="0007525F">
      <w:pPr>
        <w:spacing w:after="0" w:line="240" w:lineRule="auto"/>
        <w:rPr>
          <w:rFonts w:ascii="Times New Roman" w:hAnsi="Times New Roman"/>
          <w:sz w:val="27"/>
          <w:szCs w:val="27"/>
          <w:lang w:val="tt-RU"/>
        </w:rPr>
      </w:pPr>
      <w:r w:rsidRPr="00FA3395">
        <w:rPr>
          <w:rFonts w:ascii="Times New Roman" w:hAnsi="Times New Roman"/>
          <w:sz w:val="27"/>
          <w:szCs w:val="27"/>
          <w:lang w:val="tt-RU"/>
        </w:rPr>
        <w:t>___________________________________________________________________________</w:t>
      </w:r>
    </w:p>
    <w:p w:rsidR="0007525F" w:rsidRPr="00FA3395" w:rsidRDefault="0007525F" w:rsidP="0007525F">
      <w:pPr>
        <w:spacing w:after="0" w:line="240" w:lineRule="auto"/>
        <w:rPr>
          <w:rFonts w:ascii="Times New Roman" w:hAnsi="Times New Roman"/>
          <w:sz w:val="20"/>
          <w:szCs w:val="27"/>
          <w:lang w:val="tt-RU"/>
        </w:rPr>
      </w:pPr>
      <w:r w:rsidRPr="00FA3395">
        <w:rPr>
          <w:rFonts w:ascii="Times New Roman" w:hAnsi="Times New Roman"/>
          <w:sz w:val="20"/>
          <w:szCs w:val="27"/>
          <w:lang w:val="tt-RU"/>
        </w:rPr>
        <w:t xml:space="preserve">                      (яшел утыртмаларның адресы (урнашу урыны), җир кишәрлегенең кадастр номеры күрсәтелә)</w:t>
      </w:r>
    </w:p>
    <w:p w:rsidR="0007525F" w:rsidRPr="00FA3395" w:rsidRDefault="0007525F" w:rsidP="0007525F">
      <w:pPr>
        <w:spacing w:after="0" w:line="240" w:lineRule="auto"/>
        <w:rPr>
          <w:rFonts w:ascii="Times New Roman" w:hAnsi="Times New Roman"/>
          <w:sz w:val="20"/>
          <w:szCs w:val="27"/>
          <w:lang w:val="tt-RU"/>
        </w:rPr>
      </w:pPr>
    </w:p>
    <w:p w:rsidR="0007525F" w:rsidRPr="00FA3395" w:rsidRDefault="0007525F" w:rsidP="0007525F">
      <w:pPr>
        <w:spacing w:after="0" w:line="240" w:lineRule="auto"/>
        <w:rPr>
          <w:rFonts w:ascii="Times New Roman" w:hAnsi="Times New Roman"/>
          <w:sz w:val="27"/>
          <w:szCs w:val="27"/>
          <w:lang w:val="tt-RU"/>
        </w:rPr>
      </w:pPr>
      <w:r w:rsidRPr="00FA3395">
        <w:rPr>
          <w:rFonts w:ascii="Times New Roman" w:hAnsi="Times New Roman"/>
          <w:sz w:val="27"/>
          <w:szCs w:val="27"/>
          <w:lang w:val="tt-RU"/>
        </w:rPr>
        <w:t>адресы буенча урнашкан агач һәм куакларны исәпкә алу ведомосте:</w:t>
      </w:r>
    </w:p>
    <w:p w:rsidR="0007525F" w:rsidRPr="00FA3395" w:rsidRDefault="0007525F" w:rsidP="0007525F">
      <w:pPr>
        <w:spacing w:after="0" w:line="240" w:lineRule="auto"/>
        <w:rPr>
          <w:rFonts w:ascii="Times New Roman" w:hAnsi="Times New Roman"/>
          <w:sz w:val="20"/>
          <w:szCs w:val="27"/>
          <w:lang w:val="tt-RU"/>
        </w:rPr>
      </w:pPr>
    </w:p>
    <w:p w:rsidR="0007525F" w:rsidRPr="00FA3395" w:rsidRDefault="0007525F" w:rsidP="0007525F">
      <w:pPr>
        <w:spacing w:after="0" w:line="240" w:lineRule="auto"/>
        <w:rPr>
          <w:rFonts w:ascii="Times New Roman" w:hAnsi="Times New Roman"/>
          <w:sz w:val="20"/>
          <w:szCs w:val="27"/>
          <w:lang w:val="tt-RU"/>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567"/>
        <w:gridCol w:w="1480"/>
        <w:gridCol w:w="1350"/>
        <w:gridCol w:w="1418"/>
        <w:gridCol w:w="1484"/>
        <w:gridCol w:w="2410"/>
        <w:gridCol w:w="1701"/>
      </w:tblGrid>
      <w:tr w:rsidR="00FA3395" w:rsidRPr="00FA3395" w:rsidTr="009E6CD3">
        <w:trPr>
          <w:trHeight w:val="2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818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т/с</w:t>
            </w:r>
          </w:p>
        </w:tc>
        <w:tc>
          <w:tcPr>
            <w:tcW w:w="1480" w:type="dxa"/>
            <w:vMerge w:val="restart"/>
            <w:tcBorders>
              <w:top w:val="single" w:sz="4" w:space="0" w:color="auto"/>
              <w:left w:val="single" w:sz="4" w:space="0" w:color="auto"/>
              <w:bottom w:val="single" w:sz="4" w:space="0" w:color="auto"/>
              <w:right w:val="single" w:sz="4" w:space="0" w:color="auto"/>
            </w:tcBorders>
            <w:vAlign w:val="center"/>
          </w:tcPr>
          <w:p w:rsidR="002818D3" w:rsidRPr="00FA3395" w:rsidRDefault="0007525F" w:rsidP="009E6CD3">
            <w:pPr>
              <w:spacing w:after="0" w:line="240" w:lineRule="auto"/>
              <w:jc w:val="center"/>
              <w:rPr>
                <w:rFonts w:ascii="Times New Roman" w:hAnsi="Times New Roman"/>
                <w:sz w:val="20"/>
                <w:szCs w:val="20"/>
                <w:lang w:val="tt-RU"/>
              </w:rPr>
            </w:pPr>
            <w:r w:rsidRPr="00FA3395">
              <w:rPr>
                <w:rFonts w:ascii="Times New Roman" w:hAnsi="Times New Roman"/>
                <w:sz w:val="20"/>
                <w:szCs w:val="20"/>
                <w:lang w:val="tt-RU"/>
              </w:rPr>
              <w:t>Төр исеме</w:t>
            </w:r>
          </w:p>
        </w:tc>
        <w:tc>
          <w:tcPr>
            <w:tcW w:w="2768" w:type="dxa"/>
            <w:gridSpan w:val="2"/>
            <w:tcBorders>
              <w:top w:val="single" w:sz="4" w:space="0" w:color="auto"/>
              <w:left w:val="single" w:sz="4" w:space="0" w:color="auto"/>
              <w:bottom w:val="single" w:sz="4" w:space="0" w:color="auto"/>
              <w:right w:val="single" w:sz="4" w:space="0" w:color="auto"/>
            </w:tcBorders>
            <w:vAlign w:val="center"/>
          </w:tcPr>
          <w:p w:rsidR="002818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Саны, данә</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2818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Диаметр, см, мәйданы</w:t>
            </w:r>
            <w:r w:rsidR="00811462" w:rsidRPr="00FA3395">
              <w:rPr>
                <w:rFonts w:ascii="Times New Roman" w:hAnsi="Times New Roman"/>
                <w:sz w:val="20"/>
                <w:szCs w:val="20"/>
              </w:rPr>
              <w:t xml:space="preserve">, кв. м, </w:t>
            </w:r>
            <w:r w:rsidRPr="00FA3395">
              <w:rPr>
                <w:rFonts w:ascii="Times New Roman" w:hAnsi="Times New Roman"/>
                <w:sz w:val="20"/>
                <w:szCs w:val="20"/>
              </w:rPr>
              <w:t>озынлыгы</w:t>
            </w:r>
            <w:r w:rsidR="00811462" w:rsidRPr="00FA3395">
              <w:rPr>
                <w:rFonts w:ascii="Times New Roman" w:hAnsi="Times New Roman"/>
                <w:sz w:val="20"/>
                <w:szCs w:val="20"/>
              </w:rPr>
              <w:t>, п.м</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9E6CD3" w:rsidRPr="00FA3395" w:rsidRDefault="0007525F" w:rsidP="009E6CD3">
            <w:pPr>
              <w:spacing w:after="0" w:line="240" w:lineRule="auto"/>
              <w:jc w:val="center"/>
              <w:rPr>
                <w:rFonts w:ascii="Times New Roman" w:hAnsi="Times New Roman"/>
                <w:sz w:val="20"/>
                <w:szCs w:val="20"/>
                <w:lang w:val="tt-RU"/>
              </w:rPr>
            </w:pPr>
            <w:r w:rsidRPr="00FA3395">
              <w:rPr>
                <w:rFonts w:ascii="Times New Roman" w:hAnsi="Times New Roman"/>
                <w:sz w:val="20"/>
                <w:szCs w:val="20"/>
                <w:lang w:val="tt-RU"/>
              </w:rPr>
              <w:t>Яшел утыртмаларның торышы характеристикасы</w:t>
            </w:r>
          </w:p>
          <w:p w:rsidR="002818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(яхшы, канәгатьләнерлек, канәгатьләнмәслек</w:t>
            </w:r>
            <w:r w:rsidR="002818D3" w:rsidRPr="00FA3395">
              <w:rPr>
                <w:rFonts w:ascii="Times New Roman" w:hAnsi="Times New Roman"/>
                <w:sz w:val="20"/>
                <w:szCs w:val="20"/>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E6C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Искәрмә</w:t>
            </w:r>
          </w:p>
          <w:p w:rsidR="002818D3" w:rsidRPr="00FA3395" w:rsidRDefault="0007525F" w:rsidP="009E6CD3">
            <w:pPr>
              <w:spacing w:after="0" w:line="240" w:lineRule="auto"/>
              <w:jc w:val="center"/>
              <w:rPr>
                <w:rFonts w:ascii="Times New Roman" w:hAnsi="Times New Roman"/>
                <w:sz w:val="20"/>
                <w:szCs w:val="20"/>
              </w:rPr>
            </w:pPr>
            <w:r w:rsidRPr="00FA3395">
              <w:rPr>
                <w:rFonts w:ascii="Times New Roman" w:hAnsi="Times New Roman"/>
                <w:sz w:val="20"/>
                <w:szCs w:val="20"/>
              </w:rPr>
              <w:t>(саклап калырга, кисәргә, күчереп утыртырга</w:t>
            </w:r>
            <w:r w:rsidR="002818D3" w:rsidRPr="00FA3395">
              <w:rPr>
                <w:rFonts w:ascii="Times New Roman" w:hAnsi="Times New Roman"/>
                <w:sz w:val="20"/>
                <w:szCs w:val="20"/>
              </w:rPr>
              <w:t>)</w:t>
            </w:r>
          </w:p>
        </w:tc>
      </w:tr>
      <w:tr w:rsidR="00FA3395" w:rsidRPr="00FA3395" w:rsidTr="009E6CD3">
        <w:trPr>
          <w:trHeight w:val="258"/>
        </w:trPr>
        <w:tc>
          <w:tcPr>
            <w:tcW w:w="567" w:type="dxa"/>
            <w:vMerge/>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0" w:type="dxa"/>
            <w:vMerge/>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350" w:type="dxa"/>
            <w:tcBorders>
              <w:top w:val="single" w:sz="4" w:space="0" w:color="auto"/>
              <w:left w:val="single" w:sz="4" w:space="0" w:color="auto"/>
              <w:bottom w:val="single" w:sz="4" w:space="0" w:color="auto"/>
              <w:right w:val="single" w:sz="4" w:space="0" w:color="auto"/>
            </w:tcBorders>
          </w:tcPr>
          <w:p w:rsidR="002818D3" w:rsidRPr="00FA3395" w:rsidRDefault="0007525F" w:rsidP="0082674B">
            <w:pPr>
              <w:spacing w:after="0" w:line="240" w:lineRule="auto"/>
              <w:rPr>
                <w:rFonts w:ascii="Times New Roman" w:hAnsi="Times New Roman"/>
                <w:sz w:val="20"/>
                <w:szCs w:val="20"/>
              </w:rPr>
            </w:pPr>
            <w:r w:rsidRPr="00FA3395">
              <w:rPr>
                <w:rFonts w:ascii="Times New Roman" w:hAnsi="Times New Roman"/>
                <w:sz w:val="20"/>
                <w:szCs w:val="20"/>
              </w:rPr>
              <w:t>агачлар</w:t>
            </w:r>
          </w:p>
        </w:tc>
        <w:tc>
          <w:tcPr>
            <w:tcW w:w="1418" w:type="dxa"/>
            <w:tcBorders>
              <w:top w:val="single" w:sz="4" w:space="0" w:color="auto"/>
              <w:left w:val="single" w:sz="4" w:space="0" w:color="auto"/>
              <w:bottom w:val="single" w:sz="4" w:space="0" w:color="auto"/>
              <w:right w:val="single" w:sz="4" w:space="0" w:color="auto"/>
            </w:tcBorders>
          </w:tcPr>
          <w:p w:rsidR="002818D3" w:rsidRPr="00FA3395" w:rsidRDefault="0007525F" w:rsidP="0082674B">
            <w:pPr>
              <w:spacing w:after="0" w:line="240" w:lineRule="auto"/>
              <w:rPr>
                <w:rFonts w:ascii="Times New Roman" w:hAnsi="Times New Roman"/>
                <w:sz w:val="20"/>
                <w:szCs w:val="20"/>
              </w:rPr>
            </w:pPr>
            <w:r w:rsidRPr="00FA3395">
              <w:rPr>
                <w:rFonts w:ascii="Times New Roman" w:hAnsi="Times New Roman"/>
                <w:sz w:val="20"/>
                <w:szCs w:val="20"/>
              </w:rPr>
              <w:t>куаклар</w:t>
            </w:r>
          </w:p>
        </w:tc>
        <w:tc>
          <w:tcPr>
            <w:tcW w:w="1484" w:type="dxa"/>
            <w:vMerge/>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2410" w:type="dxa"/>
            <w:vMerge/>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r>
      <w:tr w:rsidR="00FA3395" w:rsidRPr="00FA3395" w:rsidTr="009E6CD3">
        <w:tc>
          <w:tcPr>
            <w:tcW w:w="567"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1</w:t>
            </w:r>
          </w:p>
        </w:tc>
        <w:tc>
          <w:tcPr>
            <w:tcW w:w="148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2</w:t>
            </w:r>
          </w:p>
        </w:tc>
        <w:tc>
          <w:tcPr>
            <w:tcW w:w="135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4</w:t>
            </w:r>
          </w:p>
        </w:tc>
        <w:tc>
          <w:tcPr>
            <w:tcW w:w="1484"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5</w:t>
            </w:r>
          </w:p>
        </w:tc>
        <w:tc>
          <w:tcPr>
            <w:tcW w:w="241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jc w:val="center"/>
              <w:rPr>
                <w:rFonts w:ascii="Times New Roman" w:hAnsi="Times New Roman"/>
                <w:sz w:val="20"/>
                <w:szCs w:val="20"/>
              </w:rPr>
            </w:pPr>
            <w:r w:rsidRPr="00FA3395">
              <w:rPr>
                <w:rFonts w:ascii="Times New Roman" w:hAnsi="Times New Roman"/>
                <w:sz w:val="20"/>
                <w:szCs w:val="20"/>
              </w:rPr>
              <w:t>7</w:t>
            </w:r>
          </w:p>
        </w:tc>
      </w:tr>
      <w:tr w:rsidR="00FA3395" w:rsidRPr="00FA3395" w:rsidTr="009E6CD3">
        <w:tc>
          <w:tcPr>
            <w:tcW w:w="567"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35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4"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r>
      <w:tr w:rsidR="00FA3395" w:rsidRPr="00FA3395" w:rsidTr="009E6CD3">
        <w:tc>
          <w:tcPr>
            <w:tcW w:w="567"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35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4"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r>
      <w:tr w:rsidR="002818D3" w:rsidRPr="00FA3395" w:rsidTr="009E6CD3">
        <w:tc>
          <w:tcPr>
            <w:tcW w:w="567"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0" w:type="dxa"/>
            <w:tcBorders>
              <w:top w:val="single" w:sz="4" w:space="0" w:color="auto"/>
              <w:left w:val="single" w:sz="4" w:space="0" w:color="auto"/>
              <w:bottom w:val="single" w:sz="4" w:space="0" w:color="auto"/>
              <w:right w:val="single" w:sz="4" w:space="0" w:color="auto"/>
            </w:tcBorders>
          </w:tcPr>
          <w:p w:rsidR="002818D3" w:rsidRPr="00FA3395" w:rsidRDefault="0007525F" w:rsidP="0082674B">
            <w:pPr>
              <w:spacing w:after="0" w:line="240" w:lineRule="auto"/>
              <w:rPr>
                <w:rFonts w:ascii="Times New Roman" w:hAnsi="Times New Roman"/>
                <w:sz w:val="20"/>
                <w:szCs w:val="20"/>
              </w:rPr>
            </w:pPr>
            <w:r w:rsidRPr="00FA3395">
              <w:rPr>
                <w:rFonts w:ascii="Times New Roman" w:hAnsi="Times New Roman"/>
                <w:sz w:val="20"/>
                <w:szCs w:val="20"/>
              </w:rPr>
              <w:t>Барлыгы</w:t>
            </w:r>
          </w:p>
        </w:tc>
        <w:tc>
          <w:tcPr>
            <w:tcW w:w="135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484"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2818D3" w:rsidRPr="00FA3395" w:rsidRDefault="002818D3" w:rsidP="0082674B">
            <w:pPr>
              <w:spacing w:after="0" w:line="240" w:lineRule="auto"/>
              <w:rPr>
                <w:rFonts w:ascii="Times New Roman" w:hAnsi="Times New Roman"/>
                <w:sz w:val="20"/>
                <w:szCs w:val="20"/>
              </w:rPr>
            </w:pPr>
          </w:p>
        </w:tc>
      </w:tr>
    </w:tbl>
    <w:p w:rsidR="002818D3" w:rsidRPr="00FA3395" w:rsidRDefault="002818D3" w:rsidP="0082674B">
      <w:pPr>
        <w:spacing w:after="0" w:line="240" w:lineRule="auto"/>
        <w:rPr>
          <w:rFonts w:ascii="Times New Roman" w:hAnsi="Times New Roman"/>
          <w:sz w:val="27"/>
          <w:szCs w:val="27"/>
        </w:rPr>
      </w:pPr>
    </w:p>
    <w:p w:rsidR="002818D3" w:rsidRPr="00FA3395" w:rsidRDefault="0007525F" w:rsidP="0082674B">
      <w:pPr>
        <w:spacing w:after="0" w:line="240" w:lineRule="auto"/>
        <w:rPr>
          <w:rFonts w:ascii="Times New Roman" w:hAnsi="Times New Roman"/>
          <w:sz w:val="27"/>
          <w:szCs w:val="27"/>
        </w:rPr>
      </w:pPr>
      <w:r w:rsidRPr="00FA3395">
        <w:rPr>
          <w:rFonts w:ascii="Times New Roman" w:hAnsi="Times New Roman"/>
          <w:sz w:val="27"/>
          <w:szCs w:val="27"/>
          <w:lang w:val="tt-RU"/>
        </w:rPr>
        <w:t>Агач һәм куаклар саны</w:t>
      </w:r>
      <w:r w:rsidR="002818D3" w:rsidRPr="00FA3395">
        <w:rPr>
          <w:rFonts w:ascii="Times New Roman" w:hAnsi="Times New Roman"/>
          <w:sz w:val="27"/>
          <w:szCs w:val="27"/>
        </w:rPr>
        <w:t>:</w:t>
      </w:r>
    </w:p>
    <w:p w:rsidR="002818D3" w:rsidRPr="00FA3395" w:rsidRDefault="0007525F" w:rsidP="0082674B">
      <w:pPr>
        <w:spacing w:after="0" w:line="240" w:lineRule="auto"/>
        <w:rPr>
          <w:rFonts w:ascii="Times New Roman" w:hAnsi="Times New Roman"/>
          <w:sz w:val="27"/>
          <w:szCs w:val="27"/>
          <w:lang w:val="tt-RU"/>
        </w:rPr>
      </w:pPr>
      <w:r w:rsidRPr="00FA3395">
        <w:rPr>
          <w:rFonts w:ascii="Times New Roman" w:hAnsi="Times New Roman"/>
          <w:sz w:val="27"/>
          <w:szCs w:val="27"/>
        </w:rPr>
        <w:t xml:space="preserve">Саклап </w:t>
      </w:r>
      <w:r w:rsidRPr="00FA3395">
        <w:rPr>
          <w:rFonts w:ascii="Times New Roman" w:hAnsi="Times New Roman"/>
          <w:sz w:val="27"/>
          <w:szCs w:val="27"/>
          <w:lang w:val="tt-RU"/>
        </w:rPr>
        <w:t>калырга тиешле</w:t>
      </w:r>
      <w:r w:rsidR="006A1B25" w:rsidRPr="00FA3395">
        <w:rPr>
          <w:rFonts w:ascii="Times New Roman" w:hAnsi="Times New Roman"/>
          <w:sz w:val="27"/>
          <w:szCs w:val="27"/>
        </w:rPr>
        <w:t>:</w:t>
      </w:r>
      <w:r w:rsidR="002818D3" w:rsidRPr="00FA3395">
        <w:rPr>
          <w:rFonts w:ascii="Times New Roman" w:hAnsi="Times New Roman"/>
          <w:sz w:val="27"/>
          <w:szCs w:val="27"/>
        </w:rPr>
        <w:t xml:space="preserve">________ </w:t>
      </w:r>
      <w:r w:rsidRPr="00FA3395">
        <w:rPr>
          <w:rFonts w:ascii="Times New Roman" w:hAnsi="Times New Roman"/>
          <w:sz w:val="27"/>
          <w:szCs w:val="27"/>
          <w:lang w:val="tt-RU"/>
        </w:rPr>
        <w:t xml:space="preserve">агач </w:t>
      </w:r>
      <w:r w:rsidR="002818D3" w:rsidRPr="00FA3395">
        <w:rPr>
          <w:rFonts w:ascii="Times New Roman" w:hAnsi="Times New Roman"/>
          <w:sz w:val="27"/>
          <w:szCs w:val="27"/>
        </w:rPr>
        <w:t>____________</w:t>
      </w:r>
      <w:r w:rsidRPr="00FA3395">
        <w:rPr>
          <w:rFonts w:ascii="Times New Roman" w:hAnsi="Times New Roman"/>
          <w:sz w:val="27"/>
          <w:szCs w:val="27"/>
          <w:lang w:val="tt-RU"/>
        </w:rPr>
        <w:t>куак</w:t>
      </w:r>
    </w:p>
    <w:p w:rsidR="002818D3" w:rsidRPr="00FA3395" w:rsidRDefault="0007525F" w:rsidP="0082674B">
      <w:pPr>
        <w:spacing w:after="0" w:line="240" w:lineRule="auto"/>
        <w:rPr>
          <w:rFonts w:ascii="Times New Roman" w:hAnsi="Times New Roman"/>
          <w:sz w:val="27"/>
          <w:szCs w:val="27"/>
          <w:lang w:val="tt-RU"/>
        </w:rPr>
      </w:pPr>
      <w:r w:rsidRPr="00FA3395">
        <w:rPr>
          <w:rFonts w:ascii="Times New Roman" w:hAnsi="Times New Roman"/>
          <w:sz w:val="27"/>
          <w:szCs w:val="27"/>
          <w:lang w:val="tt-RU"/>
        </w:rPr>
        <w:t>Кисеп ташларга тиешле</w:t>
      </w:r>
      <w:r w:rsidR="006A1B25" w:rsidRPr="00FA3395">
        <w:rPr>
          <w:rFonts w:ascii="Times New Roman" w:hAnsi="Times New Roman"/>
          <w:sz w:val="27"/>
          <w:szCs w:val="27"/>
          <w:lang w:val="tt-RU"/>
        </w:rPr>
        <w:t>:</w:t>
      </w:r>
      <w:r w:rsidRPr="00FA3395">
        <w:rPr>
          <w:rFonts w:ascii="Times New Roman" w:hAnsi="Times New Roman"/>
          <w:sz w:val="27"/>
          <w:szCs w:val="27"/>
          <w:lang w:val="tt-RU"/>
        </w:rPr>
        <w:t>________ агач</w:t>
      </w:r>
      <w:r w:rsidR="002818D3" w:rsidRPr="00FA3395">
        <w:rPr>
          <w:rFonts w:ascii="Times New Roman" w:hAnsi="Times New Roman"/>
          <w:sz w:val="27"/>
          <w:szCs w:val="27"/>
          <w:lang w:val="tt-RU"/>
        </w:rPr>
        <w:t xml:space="preserve"> ____________</w:t>
      </w:r>
      <w:r w:rsidRPr="00FA3395">
        <w:rPr>
          <w:rFonts w:ascii="Times New Roman" w:hAnsi="Times New Roman"/>
          <w:sz w:val="27"/>
          <w:szCs w:val="27"/>
          <w:lang w:val="tt-RU"/>
        </w:rPr>
        <w:t>куак</w:t>
      </w:r>
    </w:p>
    <w:p w:rsidR="002818D3" w:rsidRPr="00FA3395" w:rsidRDefault="0007525F" w:rsidP="0082674B">
      <w:pPr>
        <w:spacing w:after="0" w:line="240" w:lineRule="auto"/>
        <w:rPr>
          <w:rFonts w:ascii="Times New Roman" w:hAnsi="Times New Roman"/>
          <w:sz w:val="27"/>
          <w:szCs w:val="27"/>
          <w:lang w:val="tt-RU"/>
        </w:rPr>
      </w:pPr>
      <w:r w:rsidRPr="00FA3395">
        <w:rPr>
          <w:rFonts w:ascii="Times New Roman" w:hAnsi="Times New Roman"/>
          <w:sz w:val="27"/>
          <w:szCs w:val="27"/>
          <w:lang w:val="tt-RU"/>
        </w:rPr>
        <w:t>Күчере</w:t>
      </w:r>
      <w:r w:rsidR="006A1B25" w:rsidRPr="00FA3395">
        <w:rPr>
          <w:rFonts w:ascii="Times New Roman" w:hAnsi="Times New Roman"/>
          <w:sz w:val="27"/>
          <w:szCs w:val="27"/>
          <w:lang w:val="tt-RU"/>
        </w:rPr>
        <w:t>п утыртырга тиеш</w:t>
      </w:r>
      <w:r w:rsidRPr="00FA3395">
        <w:rPr>
          <w:rFonts w:ascii="Times New Roman" w:hAnsi="Times New Roman"/>
          <w:sz w:val="27"/>
          <w:szCs w:val="27"/>
          <w:lang w:val="tt-RU"/>
        </w:rPr>
        <w:t>ле</w:t>
      </w:r>
      <w:r w:rsidR="006A1B25" w:rsidRPr="00FA3395">
        <w:rPr>
          <w:rFonts w:ascii="Times New Roman" w:hAnsi="Times New Roman"/>
          <w:sz w:val="27"/>
          <w:szCs w:val="27"/>
          <w:lang w:val="tt-RU"/>
        </w:rPr>
        <w:t>:</w:t>
      </w:r>
      <w:r w:rsidR="002818D3" w:rsidRPr="00FA3395">
        <w:rPr>
          <w:rFonts w:ascii="Times New Roman" w:hAnsi="Times New Roman"/>
          <w:sz w:val="27"/>
          <w:szCs w:val="27"/>
          <w:lang w:val="tt-RU"/>
        </w:rPr>
        <w:t xml:space="preserve">________ </w:t>
      </w:r>
      <w:r w:rsidRPr="00FA3395">
        <w:rPr>
          <w:rFonts w:ascii="Times New Roman" w:hAnsi="Times New Roman"/>
          <w:sz w:val="27"/>
          <w:szCs w:val="27"/>
          <w:lang w:val="tt-RU"/>
        </w:rPr>
        <w:t>агач</w:t>
      </w:r>
      <w:r w:rsidR="002818D3" w:rsidRPr="00FA3395">
        <w:rPr>
          <w:rFonts w:ascii="Times New Roman" w:hAnsi="Times New Roman"/>
          <w:sz w:val="27"/>
          <w:szCs w:val="27"/>
          <w:lang w:val="tt-RU"/>
        </w:rPr>
        <w:t>____________</w:t>
      </w:r>
      <w:r w:rsidRPr="00FA3395">
        <w:rPr>
          <w:rFonts w:ascii="Times New Roman" w:hAnsi="Times New Roman"/>
          <w:sz w:val="27"/>
          <w:szCs w:val="27"/>
          <w:lang w:val="tt-RU"/>
        </w:rPr>
        <w:t>куак</w:t>
      </w:r>
    </w:p>
    <w:p w:rsidR="002818D3" w:rsidRPr="00FA3395" w:rsidRDefault="002818D3" w:rsidP="0082674B">
      <w:pPr>
        <w:spacing w:after="0" w:line="240" w:lineRule="auto"/>
        <w:rPr>
          <w:rFonts w:ascii="Times New Roman" w:hAnsi="Times New Roman"/>
          <w:sz w:val="27"/>
          <w:szCs w:val="27"/>
          <w:lang w:val="tt-RU"/>
        </w:rPr>
      </w:pPr>
    </w:p>
    <w:p w:rsidR="002818D3" w:rsidRPr="00FA3395" w:rsidRDefault="006A1B25" w:rsidP="0082674B">
      <w:pPr>
        <w:spacing w:after="0" w:line="240" w:lineRule="auto"/>
        <w:rPr>
          <w:rFonts w:ascii="Times New Roman" w:hAnsi="Times New Roman"/>
          <w:sz w:val="27"/>
          <w:szCs w:val="27"/>
        </w:rPr>
      </w:pPr>
      <w:r w:rsidRPr="00FA3395">
        <w:rPr>
          <w:rFonts w:ascii="Times New Roman" w:hAnsi="Times New Roman"/>
          <w:sz w:val="27"/>
          <w:szCs w:val="27"/>
        </w:rPr>
        <w:t>Бетерелә торган үлән катламы (газон</w:t>
      </w:r>
      <w:r w:rsidRPr="00FA3395">
        <w:rPr>
          <w:rFonts w:ascii="Times New Roman" w:hAnsi="Times New Roman"/>
          <w:sz w:val="27"/>
          <w:szCs w:val="27"/>
          <w:lang w:val="tt-RU"/>
        </w:rPr>
        <w:t xml:space="preserve">) </w:t>
      </w:r>
      <w:r w:rsidRPr="00FA3395">
        <w:rPr>
          <w:rFonts w:ascii="Times New Roman" w:hAnsi="Times New Roman"/>
          <w:sz w:val="27"/>
          <w:szCs w:val="27"/>
        </w:rPr>
        <w:t>мәйданы</w:t>
      </w:r>
      <w:r w:rsidR="002818D3" w:rsidRPr="00FA3395">
        <w:rPr>
          <w:rFonts w:ascii="Times New Roman" w:hAnsi="Times New Roman"/>
          <w:sz w:val="27"/>
          <w:szCs w:val="27"/>
        </w:rPr>
        <w:t xml:space="preserve"> ________ кв. м</w:t>
      </w:r>
    </w:p>
    <w:p w:rsidR="002818D3" w:rsidRPr="00FA3395" w:rsidRDefault="002818D3" w:rsidP="0082674B">
      <w:pPr>
        <w:spacing w:after="0" w:line="240" w:lineRule="auto"/>
        <w:rPr>
          <w:rFonts w:ascii="Times New Roman" w:hAnsi="Times New Roman"/>
          <w:sz w:val="27"/>
          <w:szCs w:val="27"/>
        </w:rPr>
      </w:pPr>
    </w:p>
    <w:p w:rsidR="002818D3" w:rsidRPr="00FA3395" w:rsidRDefault="006A1B25" w:rsidP="0082674B">
      <w:pPr>
        <w:spacing w:after="0" w:line="240" w:lineRule="auto"/>
        <w:rPr>
          <w:rFonts w:ascii="Times New Roman" w:hAnsi="Times New Roman"/>
          <w:sz w:val="27"/>
          <w:szCs w:val="27"/>
        </w:rPr>
      </w:pPr>
      <w:r w:rsidRPr="00FA3395">
        <w:rPr>
          <w:rFonts w:ascii="Times New Roman" w:hAnsi="Times New Roman"/>
          <w:sz w:val="27"/>
          <w:szCs w:val="27"/>
        </w:rPr>
        <w:t>Төзеде (вазыйфа, Ф.И.А., имза</w:t>
      </w:r>
      <w:r w:rsidR="002818D3" w:rsidRPr="00FA3395">
        <w:rPr>
          <w:rFonts w:ascii="Times New Roman" w:hAnsi="Times New Roman"/>
          <w:sz w:val="27"/>
          <w:szCs w:val="27"/>
        </w:rPr>
        <w:t>)</w:t>
      </w:r>
    </w:p>
    <w:p w:rsidR="002818D3" w:rsidRPr="00FA3395" w:rsidRDefault="006A1B25" w:rsidP="0082674B">
      <w:pPr>
        <w:spacing w:after="0" w:line="240" w:lineRule="auto"/>
        <w:rPr>
          <w:rFonts w:ascii="Times New Roman" w:hAnsi="Times New Roman"/>
          <w:sz w:val="27"/>
          <w:szCs w:val="27"/>
        </w:rPr>
      </w:pPr>
      <w:r w:rsidRPr="00FA3395">
        <w:rPr>
          <w:rFonts w:ascii="Times New Roman" w:hAnsi="Times New Roman"/>
          <w:sz w:val="27"/>
          <w:szCs w:val="27"/>
        </w:rPr>
        <w:t>Тикшерде (вазыйфа, Ф.И.А., имза</w:t>
      </w:r>
      <w:r w:rsidR="002818D3" w:rsidRPr="00FA3395">
        <w:rPr>
          <w:rFonts w:ascii="Times New Roman" w:hAnsi="Times New Roman"/>
          <w:sz w:val="27"/>
          <w:szCs w:val="27"/>
        </w:rPr>
        <w:t>)</w:t>
      </w:r>
    </w:p>
    <w:p w:rsidR="002818D3" w:rsidRPr="00FA3395" w:rsidRDefault="002818D3" w:rsidP="0082674B">
      <w:pPr>
        <w:spacing w:after="0" w:line="240" w:lineRule="auto"/>
        <w:rPr>
          <w:rFonts w:ascii="Times New Roman" w:hAnsi="Times New Roman"/>
          <w:sz w:val="27"/>
          <w:szCs w:val="27"/>
        </w:rPr>
      </w:pPr>
    </w:p>
    <w:p w:rsidR="002818D3" w:rsidRPr="00FA3395" w:rsidRDefault="002818D3" w:rsidP="0082674B">
      <w:pPr>
        <w:spacing w:after="0" w:line="240" w:lineRule="auto"/>
        <w:rPr>
          <w:rFonts w:ascii="Times New Roman" w:hAnsi="Times New Roman"/>
          <w:sz w:val="27"/>
          <w:szCs w:val="27"/>
        </w:rPr>
      </w:pPr>
      <w:r w:rsidRPr="00FA3395">
        <w:rPr>
          <w:rFonts w:ascii="Times New Roman" w:hAnsi="Times New Roman"/>
          <w:sz w:val="27"/>
          <w:szCs w:val="27"/>
        </w:rPr>
        <w:t>Дата _______________</w:t>
      </w:r>
    </w:p>
    <w:p w:rsidR="00FA3A09" w:rsidRPr="00FA3395" w:rsidRDefault="00FA3A09" w:rsidP="0082674B">
      <w:pPr>
        <w:spacing w:after="0" w:line="240" w:lineRule="auto"/>
        <w:rPr>
          <w:rFonts w:ascii="Times New Roman" w:hAnsi="Times New Roman"/>
          <w:sz w:val="27"/>
          <w:szCs w:val="27"/>
        </w:rPr>
      </w:pPr>
    </w:p>
    <w:p w:rsidR="002818D3" w:rsidRPr="00FA3395" w:rsidRDefault="002818D3" w:rsidP="0082674B">
      <w:pPr>
        <w:spacing w:after="0" w:line="240" w:lineRule="auto"/>
        <w:rPr>
          <w:rFonts w:ascii="Times New Roman" w:hAnsi="Times New Roman"/>
          <w:sz w:val="27"/>
          <w:szCs w:val="27"/>
        </w:rPr>
      </w:pPr>
      <w:r w:rsidRPr="00FA3395">
        <w:rPr>
          <w:rFonts w:ascii="Times New Roman" w:hAnsi="Times New Roman"/>
          <w:sz w:val="27"/>
          <w:szCs w:val="27"/>
        </w:rPr>
        <w:br w:type="page"/>
      </w:r>
    </w:p>
    <w:p w:rsidR="00D54C50" w:rsidRPr="00FA3395" w:rsidRDefault="00291390" w:rsidP="0082674B">
      <w:pPr>
        <w:autoSpaceDE w:val="0"/>
        <w:spacing w:after="0" w:line="240" w:lineRule="auto"/>
        <w:ind w:left="5670" w:right="-1" w:hanging="150"/>
        <w:jc w:val="right"/>
        <w:rPr>
          <w:rFonts w:ascii="Times New Roman" w:hAnsi="Times New Roman"/>
          <w:sz w:val="27"/>
          <w:szCs w:val="27"/>
          <w:lang w:val="tt-RU"/>
        </w:rPr>
      </w:pPr>
      <w:r w:rsidRPr="00FA3395">
        <w:rPr>
          <w:rFonts w:ascii="Times New Roman" w:hAnsi="Times New Roman"/>
          <w:sz w:val="27"/>
          <w:szCs w:val="27"/>
        </w:rPr>
        <w:lastRenderedPageBreak/>
        <w:t>6</w:t>
      </w:r>
      <w:r w:rsidR="006A1B25" w:rsidRPr="00FA3395">
        <w:rPr>
          <w:rFonts w:ascii="Times New Roman" w:hAnsi="Times New Roman"/>
          <w:sz w:val="27"/>
          <w:szCs w:val="27"/>
          <w:lang w:val="tt-RU"/>
        </w:rPr>
        <w:t xml:space="preserve"> нчы кушымта</w:t>
      </w:r>
    </w:p>
    <w:p w:rsidR="00D54C50" w:rsidRPr="00FA3395" w:rsidRDefault="006A1B25" w:rsidP="0082674B">
      <w:pPr>
        <w:spacing w:after="0" w:line="240" w:lineRule="auto"/>
        <w:ind w:right="-1"/>
        <w:rPr>
          <w:rFonts w:ascii="Times New Roman" w:hAnsi="Times New Roman"/>
          <w:sz w:val="27"/>
          <w:szCs w:val="27"/>
        </w:rPr>
      </w:pPr>
      <w:r w:rsidRPr="00FA3395">
        <w:rPr>
          <w:rFonts w:ascii="Times New Roman" w:hAnsi="Times New Roman"/>
          <w:sz w:val="27"/>
          <w:szCs w:val="27"/>
        </w:rPr>
        <w:t>(Муниципаль хезмәт күрсәтүче орган бланкы)</w:t>
      </w:r>
    </w:p>
    <w:p w:rsidR="00D54C50" w:rsidRPr="00FA3395" w:rsidRDefault="00D54C50" w:rsidP="0082674B">
      <w:pPr>
        <w:spacing w:after="0" w:line="240" w:lineRule="auto"/>
        <w:ind w:right="-1"/>
        <w:rPr>
          <w:rFonts w:ascii="Times New Roman" w:hAnsi="Times New Roman"/>
          <w:sz w:val="27"/>
          <w:szCs w:val="27"/>
        </w:rPr>
      </w:pPr>
    </w:p>
    <w:p w:rsidR="00D54C50" w:rsidRPr="00FA3395" w:rsidRDefault="00D54C50" w:rsidP="0082674B">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jc w:val="center"/>
        <w:rPr>
          <w:rFonts w:ascii="Times New Roman" w:hAnsi="Times New Roman"/>
          <w:sz w:val="27"/>
          <w:szCs w:val="27"/>
        </w:rPr>
      </w:pPr>
      <w:r w:rsidRPr="00FA3395">
        <w:rPr>
          <w:rFonts w:ascii="Times New Roman" w:hAnsi="Times New Roman"/>
          <w:sz w:val="27"/>
          <w:szCs w:val="27"/>
        </w:rPr>
        <w:t>Агач һәм куаклар кисүгә, ябалдашларын формалаштыруга, утырту һәм күчереп</w:t>
      </w:r>
    </w:p>
    <w:p w:rsidR="006A1B25" w:rsidRPr="00FA3395" w:rsidRDefault="006A1B25" w:rsidP="006A1B25">
      <w:pPr>
        <w:spacing w:after="0" w:line="240" w:lineRule="auto"/>
        <w:ind w:right="-1"/>
        <w:jc w:val="center"/>
        <w:rPr>
          <w:rFonts w:ascii="Times New Roman" w:hAnsi="Times New Roman"/>
          <w:sz w:val="27"/>
          <w:szCs w:val="27"/>
        </w:rPr>
      </w:pPr>
      <w:r w:rsidRPr="00FA3395">
        <w:rPr>
          <w:rFonts w:ascii="Times New Roman" w:hAnsi="Times New Roman"/>
          <w:sz w:val="27"/>
          <w:szCs w:val="27"/>
        </w:rPr>
        <w:t xml:space="preserve"> утыртуга, газонны бетерүгә рөхсәт бирү буенча муниципаль хезмәт күрсәтү өчен кирәкле документларны кабул итүдән баш тарту турында</w:t>
      </w:r>
    </w:p>
    <w:p w:rsidR="006A1B25" w:rsidRPr="00FA3395" w:rsidRDefault="006A1B25" w:rsidP="006A1B25">
      <w:pPr>
        <w:spacing w:after="0" w:line="240" w:lineRule="auto"/>
        <w:ind w:right="-1"/>
        <w:jc w:val="center"/>
        <w:rPr>
          <w:rFonts w:ascii="Times New Roman" w:hAnsi="Times New Roman"/>
          <w:sz w:val="27"/>
          <w:szCs w:val="27"/>
        </w:rPr>
      </w:pPr>
      <w:r w:rsidRPr="00FA3395">
        <w:rPr>
          <w:rFonts w:ascii="Times New Roman" w:hAnsi="Times New Roman"/>
          <w:sz w:val="27"/>
          <w:szCs w:val="27"/>
        </w:rPr>
        <w:t>КАРАР</w:t>
      </w:r>
    </w:p>
    <w:p w:rsidR="00D54C50" w:rsidRPr="00FA3395" w:rsidRDefault="00D54C50" w:rsidP="0082674B">
      <w:pPr>
        <w:spacing w:after="0" w:line="240" w:lineRule="auto"/>
        <w:ind w:right="-1"/>
        <w:jc w:val="center"/>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___________________________________________мө</w:t>
      </w:r>
      <w:proofErr w:type="gramStart"/>
      <w:r w:rsidRPr="00FA3395">
        <w:rPr>
          <w:rFonts w:ascii="Times New Roman" w:hAnsi="Times New Roman"/>
          <w:sz w:val="27"/>
          <w:szCs w:val="27"/>
        </w:rPr>
        <w:t>р</w:t>
      </w:r>
      <w:proofErr w:type="gramEnd"/>
      <w:r w:rsidRPr="00FA3395">
        <w:rPr>
          <w:rFonts w:ascii="Times New Roman" w:hAnsi="Times New Roman"/>
          <w:sz w:val="27"/>
          <w:szCs w:val="27"/>
        </w:rPr>
        <w:t>әҗәгате белән бәйле рәвештә,</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 xml:space="preserve">  </w:t>
      </w:r>
      <w:r w:rsidRPr="00FA3395">
        <w:rPr>
          <w:rFonts w:ascii="Times New Roman" w:hAnsi="Times New Roman"/>
          <w:sz w:val="20"/>
          <w:szCs w:val="27"/>
        </w:rPr>
        <w:t xml:space="preserve">  (мөрәҗәгать итүче физик затның Ф.И.А., юридик зат исеме)</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______________________________________________________________турында</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_____._____.________ел, _____№ гариза,</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_________________________________________________________________________</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_________________________________________________________________________</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______________________________________________________________нигезендә</w:t>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ab/>
      </w:r>
    </w:p>
    <w:p w:rsidR="006A1B25" w:rsidRPr="00FA3395" w:rsidRDefault="006A1B25" w:rsidP="00C51D41">
      <w:pPr>
        <w:spacing w:after="0" w:line="240" w:lineRule="auto"/>
        <w:ind w:right="-1"/>
        <w:jc w:val="both"/>
        <w:rPr>
          <w:rFonts w:ascii="Times New Roman" w:hAnsi="Times New Roman"/>
          <w:sz w:val="27"/>
          <w:szCs w:val="27"/>
        </w:rPr>
      </w:pPr>
      <w:r w:rsidRPr="00FA3395">
        <w:rPr>
          <w:rFonts w:ascii="Times New Roman" w:hAnsi="Times New Roman"/>
          <w:sz w:val="27"/>
          <w:szCs w:val="27"/>
        </w:rPr>
        <w:t>түбәндәгеләр белән бәйле рәвештә, тапшырылган документларны карау нәтиҗәләре буенча муниципаль хезмәт күрсәтү өчен кирәкле документларны кабул итүдән баш тарту турында карар кабул ителде:</w:t>
      </w: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1.</w:t>
      </w: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 xml:space="preserve">2. </w:t>
      </w: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Вазыйфаи зат (ФИА)                                       __________________________________</w:t>
      </w:r>
    </w:p>
    <w:p w:rsidR="006A1B25" w:rsidRPr="00FA3395" w:rsidRDefault="006A1B25" w:rsidP="006A1B25">
      <w:pPr>
        <w:spacing w:after="0" w:line="240" w:lineRule="auto"/>
        <w:ind w:right="-1"/>
        <w:rPr>
          <w:rFonts w:ascii="Times New Roman" w:hAnsi="Times New Roman"/>
          <w:sz w:val="20"/>
          <w:szCs w:val="27"/>
        </w:rPr>
      </w:pPr>
      <w:r w:rsidRPr="00FA3395">
        <w:rPr>
          <w:rFonts w:ascii="Times New Roman" w:hAnsi="Times New Roman"/>
          <w:sz w:val="20"/>
          <w:szCs w:val="27"/>
        </w:rPr>
        <w:t xml:space="preserve">                                                                                                                (имзалауны башкаручы органның вазыйфаи</w:t>
      </w:r>
    </w:p>
    <w:p w:rsidR="006A1B25" w:rsidRPr="00FA3395" w:rsidRDefault="006A1B25" w:rsidP="006A1B25">
      <w:pPr>
        <w:spacing w:after="0" w:line="240" w:lineRule="auto"/>
        <w:ind w:right="-1"/>
        <w:rPr>
          <w:rFonts w:ascii="Times New Roman" w:hAnsi="Times New Roman"/>
          <w:sz w:val="20"/>
          <w:szCs w:val="27"/>
        </w:rPr>
      </w:pPr>
      <w:r w:rsidRPr="00FA3395">
        <w:rPr>
          <w:rFonts w:ascii="Times New Roman" w:hAnsi="Times New Roman"/>
          <w:sz w:val="20"/>
          <w:szCs w:val="27"/>
        </w:rPr>
        <w:t xml:space="preserve">                                                                                                                          заты имзасы)</w:t>
      </w:r>
    </w:p>
    <w:p w:rsidR="006A1B25" w:rsidRPr="00FA3395" w:rsidRDefault="006A1B25" w:rsidP="006A1B25">
      <w:pPr>
        <w:spacing w:after="0" w:line="240" w:lineRule="auto"/>
        <w:ind w:right="-1"/>
        <w:rPr>
          <w:rFonts w:ascii="Times New Roman" w:hAnsi="Times New Roman"/>
          <w:sz w:val="20"/>
          <w:szCs w:val="27"/>
        </w:rPr>
      </w:pPr>
      <w:r w:rsidRPr="00FA3395">
        <w:rPr>
          <w:rFonts w:ascii="Times New Roman" w:hAnsi="Times New Roman"/>
          <w:sz w:val="20"/>
          <w:szCs w:val="27"/>
        </w:rPr>
        <w:t xml:space="preserve">                                                                                                 </w:t>
      </w: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Башкаручы (ФИА)</w:t>
      </w: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______________________________</w:t>
      </w:r>
    </w:p>
    <w:p w:rsidR="006A1B25" w:rsidRPr="00FA3395" w:rsidRDefault="006A1B25" w:rsidP="006A1B25">
      <w:pPr>
        <w:spacing w:after="0" w:line="240" w:lineRule="auto"/>
        <w:ind w:right="-1"/>
        <w:rPr>
          <w:rFonts w:ascii="Times New Roman" w:hAnsi="Times New Roman"/>
          <w:sz w:val="20"/>
          <w:szCs w:val="27"/>
        </w:rPr>
      </w:pPr>
      <w:r w:rsidRPr="00FA3395">
        <w:rPr>
          <w:rFonts w:ascii="Times New Roman" w:hAnsi="Times New Roman"/>
          <w:sz w:val="20"/>
          <w:szCs w:val="27"/>
        </w:rPr>
        <w:t>(башкаручы контактлары)</w:t>
      </w:r>
    </w:p>
    <w:p w:rsidR="006A1B25" w:rsidRPr="00FA3395" w:rsidRDefault="006A1B25" w:rsidP="006A1B25">
      <w:pPr>
        <w:spacing w:after="0" w:line="240" w:lineRule="auto"/>
        <w:ind w:right="-1"/>
        <w:rPr>
          <w:rFonts w:ascii="Times New Roman" w:hAnsi="Times New Roman"/>
          <w:sz w:val="27"/>
          <w:szCs w:val="27"/>
        </w:rPr>
      </w:pPr>
      <w:r w:rsidRPr="00FA3395">
        <w:rPr>
          <w:rFonts w:ascii="Times New Roman" w:hAnsi="Times New Roman"/>
          <w:sz w:val="27"/>
          <w:szCs w:val="27"/>
        </w:rPr>
        <w:t> </w:t>
      </w:r>
    </w:p>
    <w:p w:rsidR="00543F9C" w:rsidRPr="00FA3395" w:rsidRDefault="006E6834" w:rsidP="0082674B">
      <w:pPr>
        <w:autoSpaceDE w:val="0"/>
        <w:spacing w:after="0" w:line="240" w:lineRule="auto"/>
        <w:ind w:left="5670" w:right="-1" w:hanging="150"/>
        <w:jc w:val="right"/>
        <w:rPr>
          <w:rFonts w:ascii="Times New Roman" w:hAnsi="Times New Roman"/>
          <w:sz w:val="27"/>
          <w:szCs w:val="27"/>
        </w:rPr>
      </w:pPr>
      <w:r w:rsidRPr="00FA3395">
        <w:rPr>
          <w:rFonts w:ascii="Times New Roman" w:hAnsi="Times New Roman"/>
          <w:spacing w:val="-6"/>
          <w:sz w:val="27"/>
          <w:szCs w:val="27"/>
        </w:rPr>
        <w:br w:type="page"/>
      </w:r>
    </w:p>
    <w:p w:rsidR="00862FCB" w:rsidRPr="00FA3395" w:rsidRDefault="00291390" w:rsidP="0082674B">
      <w:pPr>
        <w:autoSpaceDE w:val="0"/>
        <w:spacing w:after="0" w:line="240" w:lineRule="auto"/>
        <w:ind w:left="5670" w:right="-1" w:hanging="150"/>
        <w:jc w:val="right"/>
        <w:rPr>
          <w:rFonts w:ascii="Times New Roman" w:hAnsi="Times New Roman"/>
          <w:spacing w:val="-6"/>
          <w:sz w:val="27"/>
          <w:szCs w:val="27"/>
          <w:lang w:val="tt-RU"/>
        </w:rPr>
      </w:pPr>
      <w:r w:rsidRPr="00FA3395">
        <w:rPr>
          <w:rFonts w:ascii="Times New Roman" w:hAnsi="Times New Roman"/>
          <w:spacing w:val="-6"/>
          <w:sz w:val="27"/>
          <w:szCs w:val="27"/>
        </w:rPr>
        <w:lastRenderedPageBreak/>
        <w:t>7</w:t>
      </w:r>
      <w:r w:rsidR="006A1B25" w:rsidRPr="00FA3395">
        <w:rPr>
          <w:rFonts w:ascii="Times New Roman" w:hAnsi="Times New Roman"/>
          <w:spacing w:val="-6"/>
          <w:sz w:val="27"/>
          <w:szCs w:val="27"/>
          <w:lang w:val="tt-RU"/>
        </w:rPr>
        <w:t xml:space="preserve"> нче кушымта</w:t>
      </w:r>
    </w:p>
    <w:p w:rsidR="00862FCB" w:rsidRPr="00FA3395" w:rsidRDefault="00862FCB" w:rsidP="0082674B">
      <w:pPr>
        <w:spacing w:after="0" w:line="240" w:lineRule="auto"/>
        <w:ind w:right="-1"/>
        <w:jc w:val="right"/>
        <w:rPr>
          <w:rFonts w:ascii="Times New Roman" w:hAnsi="Times New Roman"/>
          <w:spacing w:val="-6"/>
          <w:sz w:val="27"/>
          <w:szCs w:val="27"/>
        </w:rPr>
      </w:pPr>
    </w:p>
    <w:p w:rsidR="006A1B25" w:rsidRPr="00FA3395" w:rsidRDefault="006A1B25" w:rsidP="006A1B25">
      <w:pPr>
        <w:spacing w:after="0" w:line="240" w:lineRule="auto"/>
        <w:ind w:left="5812" w:right="-1"/>
        <w:rPr>
          <w:rFonts w:ascii="Times New Roman" w:hAnsi="Times New Roman"/>
          <w:sz w:val="27"/>
          <w:szCs w:val="27"/>
        </w:rPr>
      </w:pPr>
      <w:r w:rsidRPr="00FA3395">
        <w:rPr>
          <w:rFonts w:ascii="Times New Roman" w:hAnsi="Times New Roman"/>
          <w:sz w:val="27"/>
          <w:szCs w:val="27"/>
        </w:rPr>
        <w:t>Татарстан Республикасы</w:t>
      </w:r>
    </w:p>
    <w:p w:rsidR="006A1B25" w:rsidRPr="00FA3395" w:rsidRDefault="006A1B25" w:rsidP="006A1B25">
      <w:pPr>
        <w:spacing w:after="0" w:line="240" w:lineRule="auto"/>
        <w:ind w:left="5812" w:right="-1"/>
        <w:rPr>
          <w:rFonts w:ascii="Times New Roman" w:hAnsi="Times New Roman"/>
          <w:sz w:val="27"/>
          <w:szCs w:val="27"/>
        </w:rPr>
      </w:pPr>
      <w:r w:rsidRPr="00FA3395">
        <w:rPr>
          <w:rFonts w:ascii="Times New Roman" w:hAnsi="Times New Roman"/>
          <w:sz w:val="27"/>
          <w:szCs w:val="27"/>
        </w:rPr>
        <w:t>_______________муниципаль районы</w:t>
      </w:r>
    </w:p>
    <w:p w:rsidR="006A1B25" w:rsidRPr="00FA3395" w:rsidRDefault="006A1B25" w:rsidP="006A1B25">
      <w:pPr>
        <w:spacing w:after="0" w:line="240" w:lineRule="auto"/>
        <w:ind w:left="5812" w:right="-1"/>
        <w:rPr>
          <w:rFonts w:ascii="Times New Roman" w:hAnsi="Times New Roman"/>
          <w:sz w:val="27"/>
          <w:szCs w:val="27"/>
        </w:rPr>
      </w:pPr>
      <w:r w:rsidRPr="00FA3395">
        <w:rPr>
          <w:rFonts w:ascii="Times New Roman" w:hAnsi="Times New Roman"/>
          <w:sz w:val="27"/>
          <w:szCs w:val="27"/>
        </w:rPr>
        <w:t>Башкарма комитеты җитәкчесенә</w:t>
      </w:r>
    </w:p>
    <w:p w:rsidR="006A1B25" w:rsidRPr="00FA3395" w:rsidRDefault="006A1B25" w:rsidP="006A1B25">
      <w:pPr>
        <w:spacing w:after="0" w:line="240" w:lineRule="auto"/>
        <w:ind w:left="5812" w:right="-1"/>
        <w:rPr>
          <w:rFonts w:ascii="Times New Roman" w:hAnsi="Times New Roman"/>
          <w:sz w:val="27"/>
          <w:szCs w:val="27"/>
        </w:rPr>
      </w:pPr>
      <w:r w:rsidRPr="00FA3395">
        <w:rPr>
          <w:rFonts w:ascii="Times New Roman" w:hAnsi="Times New Roman"/>
          <w:sz w:val="27"/>
          <w:szCs w:val="27"/>
        </w:rPr>
        <w:t>______________________________ нан</w:t>
      </w:r>
    </w:p>
    <w:p w:rsidR="00C47864" w:rsidRPr="00FA3395" w:rsidRDefault="00C47864" w:rsidP="0082674B">
      <w:pPr>
        <w:spacing w:after="0" w:line="240" w:lineRule="auto"/>
        <w:ind w:left="5812" w:right="-1"/>
        <w:rPr>
          <w:rFonts w:ascii="Times New Roman" w:hAnsi="Times New Roman"/>
          <w:sz w:val="27"/>
          <w:szCs w:val="27"/>
        </w:rPr>
      </w:pPr>
    </w:p>
    <w:p w:rsidR="00C47864" w:rsidRPr="00FA3395" w:rsidRDefault="00C47864" w:rsidP="0082674B">
      <w:pPr>
        <w:spacing w:after="0" w:line="240" w:lineRule="auto"/>
        <w:ind w:right="-1" w:firstLine="709"/>
        <w:jc w:val="center"/>
        <w:rPr>
          <w:rFonts w:ascii="Times New Roman" w:hAnsi="Times New Roman"/>
          <w:sz w:val="27"/>
          <w:szCs w:val="27"/>
        </w:rPr>
      </w:pPr>
    </w:p>
    <w:p w:rsidR="006A1B25" w:rsidRPr="00FA3395" w:rsidRDefault="006A1B25" w:rsidP="0082674B">
      <w:pPr>
        <w:spacing w:after="0" w:line="240" w:lineRule="auto"/>
        <w:ind w:right="-1" w:firstLine="709"/>
        <w:jc w:val="center"/>
        <w:rPr>
          <w:rFonts w:ascii="Times New Roman" w:hAnsi="Times New Roman"/>
          <w:sz w:val="27"/>
          <w:szCs w:val="27"/>
        </w:rPr>
      </w:pPr>
    </w:p>
    <w:p w:rsidR="006A1B25" w:rsidRPr="00FA3395" w:rsidRDefault="006A1B25" w:rsidP="006A1B25">
      <w:pPr>
        <w:spacing w:after="0" w:line="240" w:lineRule="auto"/>
        <w:ind w:right="-1" w:firstLine="709"/>
        <w:jc w:val="center"/>
        <w:rPr>
          <w:rFonts w:ascii="Times New Roman" w:hAnsi="Times New Roman"/>
          <w:sz w:val="27"/>
          <w:szCs w:val="27"/>
        </w:rPr>
      </w:pPr>
      <w:r w:rsidRPr="00FA3395">
        <w:rPr>
          <w:rFonts w:ascii="Times New Roman" w:hAnsi="Times New Roman"/>
          <w:sz w:val="27"/>
          <w:szCs w:val="27"/>
        </w:rPr>
        <w:t>Техник хатаны төзәтү турында</w:t>
      </w:r>
    </w:p>
    <w:p w:rsidR="006A1B25" w:rsidRPr="00FA3395" w:rsidRDefault="006A1B25" w:rsidP="006A1B25">
      <w:pPr>
        <w:spacing w:after="0" w:line="240" w:lineRule="auto"/>
        <w:ind w:right="-1" w:firstLine="709"/>
        <w:jc w:val="center"/>
        <w:rPr>
          <w:rFonts w:ascii="Times New Roman" w:hAnsi="Times New Roman"/>
          <w:sz w:val="27"/>
          <w:szCs w:val="27"/>
        </w:rPr>
      </w:pPr>
      <w:r w:rsidRPr="00FA3395">
        <w:rPr>
          <w:rFonts w:ascii="Times New Roman" w:hAnsi="Times New Roman"/>
          <w:sz w:val="27"/>
          <w:szCs w:val="27"/>
        </w:rPr>
        <w:t>гариза</w:t>
      </w:r>
    </w:p>
    <w:p w:rsidR="006A1B25" w:rsidRPr="00FA3395" w:rsidRDefault="006A1B25" w:rsidP="0082674B">
      <w:pPr>
        <w:spacing w:after="0" w:line="240" w:lineRule="auto"/>
        <w:ind w:right="-1" w:firstLine="709"/>
        <w:jc w:val="center"/>
        <w:rPr>
          <w:rFonts w:ascii="Times New Roman" w:hAnsi="Times New Roman"/>
          <w:sz w:val="27"/>
          <w:szCs w:val="27"/>
        </w:rPr>
      </w:pPr>
    </w:p>
    <w:p w:rsidR="00C47864" w:rsidRPr="00FA3395" w:rsidRDefault="00C47864" w:rsidP="0082674B">
      <w:pPr>
        <w:spacing w:after="0" w:line="240" w:lineRule="auto"/>
        <w:ind w:right="-1" w:firstLine="709"/>
        <w:jc w:val="center"/>
        <w:rPr>
          <w:rFonts w:ascii="Times New Roman" w:hAnsi="Times New Roman"/>
          <w:sz w:val="27"/>
          <w:szCs w:val="27"/>
        </w:rPr>
      </w:pP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Муниципаль хезмәт күрсәткәндә җибәрелгән хата турында хәбәр итәм </w:t>
      </w:r>
    </w:p>
    <w:p w:rsidR="006A1B25" w:rsidRPr="00FA3395" w:rsidRDefault="006A1B25" w:rsidP="006A1B25">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w:t>
      </w:r>
    </w:p>
    <w:p w:rsidR="006A1B25" w:rsidRPr="00FA3395" w:rsidRDefault="006A1B25" w:rsidP="006A1B25">
      <w:pPr>
        <w:spacing w:after="0" w:line="240" w:lineRule="auto"/>
        <w:ind w:right="-1" w:firstLine="709"/>
        <w:jc w:val="both"/>
        <w:rPr>
          <w:rFonts w:ascii="Times New Roman" w:hAnsi="Times New Roman"/>
          <w:sz w:val="20"/>
          <w:szCs w:val="27"/>
        </w:rPr>
      </w:pPr>
      <w:r w:rsidRPr="00FA3395">
        <w:rPr>
          <w:rFonts w:ascii="Times New Roman" w:hAnsi="Times New Roman"/>
          <w:sz w:val="20"/>
          <w:szCs w:val="27"/>
        </w:rPr>
        <w:t xml:space="preserve">                                       (хезмәт күрсәтү исеме)</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Язылган:_________________________________________________________</w:t>
      </w:r>
    </w:p>
    <w:p w:rsidR="006A1B25" w:rsidRPr="00FA3395" w:rsidRDefault="006A1B25" w:rsidP="006A1B25">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Дөрес мәгълүматлар:______________________________________________</w:t>
      </w:r>
    </w:p>
    <w:p w:rsidR="006A1B25" w:rsidRPr="00FA3395" w:rsidRDefault="006A1B25" w:rsidP="006A1B25">
      <w:pPr>
        <w:spacing w:after="0" w:line="240" w:lineRule="auto"/>
        <w:ind w:right="-1"/>
        <w:jc w:val="both"/>
        <w:rPr>
          <w:rFonts w:ascii="Times New Roman" w:hAnsi="Times New Roman"/>
          <w:sz w:val="27"/>
          <w:szCs w:val="27"/>
        </w:rPr>
      </w:pPr>
      <w:r w:rsidRPr="00FA3395">
        <w:rPr>
          <w:rFonts w:ascii="Times New Roman" w:hAnsi="Times New Roman"/>
          <w:sz w:val="27"/>
          <w:szCs w:val="27"/>
        </w:rPr>
        <w:t>________________________________________________________________________</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Түбәндәге документларны терким:</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1.</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2.</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3.</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Техник хаталарны төзәтү турында гаризаны кире кагу турында карар кабул ите</w:t>
      </w:r>
      <w:r w:rsidRPr="00FA3395">
        <w:rPr>
          <w:rFonts w:ascii="Times New Roman" w:hAnsi="Times New Roman"/>
          <w:sz w:val="27"/>
          <w:szCs w:val="27"/>
        </w:rPr>
        <w:t>л</w:t>
      </w:r>
      <w:r w:rsidRPr="00FA3395">
        <w:rPr>
          <w:rFonts w:ascii="Times New Roman" w:hAnsi="Times New Roman"/>
          <w:sz w:val="27"/>
          <w:szCs w:val="27"/>
        </w:rPr>
        <w:t>гән очракта, мондый карарны җибәрүегезне сорыйм:</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электрон документны җибә</w:t>
      </w:r>
      <w:proofErr w:type="gramStart"/>
      <w:r w:rsidRPr="00FA3395">
        <w:rPr>
          <w:rFonts w:ascii="Times New Roman" w:hAnsi="Times New Roman"/>
          <w:sz w:val="27"/>
          <w:szCs w:val="27"/>
        </w:rPr>
        <w:t>р</w:t>
      </w:r>
      <w:proofErr w:type="gramEnd"/>
      <w:r w:rsidRPr="00FA3395">
        <w:rPr>
          <w:rFonts w:ascii="Times New Roman" w:hAnsi="Times New Roman"/>
          <w:sz w:val="27"/>
          <w:szCs w:val="27"/>
        </w:rPr>
        <w:t xml:space="preserve">ү адресы E-mail:_________ </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расланган күчермә рәвешендә кәгазьдә почта аша түбәндәге адрес буенча: _______________________________________________________________.</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Раслыйм: гаризага кертелгән минем шәхесемә һәм мин тәкъдим иткән затка </w:t>
      </w:r>
      <w:r w:rsidR="00B16819">
        <w:rPr>
          <w:rFonts w:ascii="Times New Roman" w:hAnsi="Times New Roman"/>
          <w:sz w:val="27"/>
          <w:szCs w:val="27"/>
        </w:rPr>
        <w:t xml:space="preserve">               </w:t>
      </w:r>
      <w:r w:rsidRPr="00FA3395">
        <w:rPr>
          <w:rFonts w:ascii="Times New Roman" w:hAnsi="Times New Roman"/>
          <w:sz w:val="27"/>
          <w:szCs w:val="27"/>
        </w:rPr>
        <w:t xml:space="preserve">кагылышлы, шулай ук минем тарафтан </w:t>
      </w:r>
      <w:proofErr w:type="gramStart"/>
      <w:r w:rsidRPr="00FA3395">
        <w:rPr>
          <w:rFonts w:ascii="Times New Roman" w:hAnsi="Times New Roman"/>
          <w:sz w:val="27"/>
          <w:szCs w:val="27"/>
        </w:rPr>
        <w:t>түб</w:t>
      </w:r>
      <w:proofErr w:type="gramEnd"/>
      <w:r w:rsidRPr="00FA3395">
        <w:rPr>
          <w:rFonts w:ascii="Times New Roman" w:hAnsi="Times New Roman"/>
          <w:sz w:val="27"/>
          <w:szCs w:val="27"/>
        </w:rPr>
        <w:t xml:space="preserve">әндә кертелгән мәгълүматлар дөрес. </w:t>
      </w:r>
      <w:r w:rsidR="00B16819">
        <w:rPr>
          <w:rFonts w:ascii="Times New Roman" w:hAnsi="Times New Roman"/>
          <w:sz w:val="27"/>
          <w:szCs w:val="27"/>
        </w:rPr>
        <w:t xml:space="preserve">                       </w:t>
      </w:r>
      <w:r w:rsidRPr="00FA3395">
        <w:rPr>
          <w:rFonts w:ascii="Times New Roman" w:hAnsi="Times New Roman"/>
          <w:sz w:val="27"/>
          <w:szCs w:val="27"/>
        </w:rPr>
        <w:t>Гаризага кушып бирелгән документлар (документларның күчермәләре) Россия Федер</w:t>
      </w:r>
      <w:r w:rsidRPr="00FA3395">
        <w:rPr>
          <w:rFonts w:ascii="Times New Roman" w:hAnsi="Times New Roman"/>
          <w:sz w:val="27"/>
          <w:szCs w:val="27"/>
        </w:rPr>
        <w:t>а</w:t>
      </w:r>
      <w:r w:rsidRPr="00FA3395">
        <w:rPr>
          <w:rFonts w:ascii="Times New Roman" w:hAnsi="Times New Roman"/>
          <w:sz w:val="27"/>
          <w:szCs w:val="27"/>
        </w:rPr>
        <w:t>циясе законнары белән билгеләнгән талә</w:t>
      </w:r>
      <w:proofErr w:type="gramStart"/>
      <w:r w:rsidRPr="00FA3395">
        <w:rPr>
          <w:rFonts w:ascii="Times New Roman" w:hAnsi="Times New Roman"/>
          <w:sz w:val="27"/>
          <w:szCs w:val="27"/>
        </w:rPr>
        <w:t>пл</w:t>
      </w:r>
      <w:proofErr w:type="gramEnd"/>
      <w:r w:rsidRPr="00FA3395">
        <w:rPr>
          <w:rFonts w:ascii="Times New Roman" w:hAnsi="Times New Roman"/>
          <w:sz w:val="27"/>
          <w:szCs w:val="27"/>
        </w:rPr>
        <w:t>әргә туры килә, гариза биргән вакытта бу документлар гамәлдә һәм анда дөрес мәгълүматлар кертелгән.</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 xml:space="preserve">     </w:t>
      </w:r>
    </w:p>
    <w:p w:rsidR="006A1B25" w:rsidRPr="00FA3395" w:rsidRDefault="006A1B25" w:rsidP="006A1B25">
      <w:pPr>
        <w:spacing w:after="0" w:line="240" w:lineRule="auto"/>
        <w:ind w:right="-1" w:firstLine="709"/>
        <w:jc w:val="both"/>
        <w:rPr>
          <w:rFonts w:ascii="Times New Roman" w:hAnsi="Times New Roman"/>
          <w:sz w:val="27"/>
          <w:szCs w:val="27"/>
        </w:rPr>
      </w:pPr>
      <w:r w:rsidRPr="00FA3395">
        <w:rPr>
          <w:rFonts w:ascii="Times New Roman" w:hAnsi="Times New Roman"/>
          <w:sz w:val="27"/>
          <w:szCs w:val="27"/>
        </w:rPr>
        <w:t>______________</w:t>
      </w:r>
      <w:r w:rsidRPr="00FA3395">
        <w:rPr>
          <w:rFonts w:ascii="Times New Roman" w:hAnsi="Times New Roman"/>
          <w:sz w:val="27"/>
          <w:szCs w:val="27"/>
        </w:rPr>
        <w:tab/>
      </w:r>
      <w:r w:rsidRPr="00FA3395">
        <w:rPr>
          <w:rFonts w:ascii="Times New Roman" w:hAnsi="Times New Roman"/>
          <w:sz w:val="27"/>
          <w:szCs w:val="27"/>
        </w:rPr>
        <w:tab/>
      </w:r>
      <w:r w:rsidRPr="00FA3395">
        <w:rPr>
          <w:rFonts w:ascii="Times New Roman" w:hAnsi="Times New Roman"/>
          <w:sz w:val="27"/>
          <w:szCs w:val="27"/>
        </w:rPr>
        <w:tab/>
      </w:r>
      <w:r w:rsidRPr="00FA3395">
        <w:rPr>
          <w:rFonts w:ascii="Times New Roman" w:hAnsi="Times New Roman"/>
          <w:sz w:val="27"/>
          <w:szCs w:val="27"/>
        </w:rPr>
        <w:tab/>
        <w:t>_________________ (________________)</w:t>
      </w:r>
    </w:p>
    <w:p w:rsidR="006A1B25" w:rsidRPr="00B16819" w:rsidRDefault="006A1B25" w:rsidP="006A1B25">
      <w:pPr>
        <w:spacing w:after="0" w:line="240" w:lineRule="auto"/>
        <w:ind w:right="-1" w:firstLine="709"/>
        <w:jc w:val="both"/>
        <w:rPr>
          <w:rFonts w:ascii="Times New Roman" w:hAnsi="Times New Roman"/>
          <w:sz w:val="20"/>
          <w:szCs w:val="20"/>
        </w:rPr>
      </w:pPr>
      <w:r w:rsidRPr="00FA3395">
        <w:rPr>
          <w:rFonts w:ascii="Times New Roman" w:hAnsi="Times New Roman"/>
          <w:sz w:val="27"/>
          <w:szCs w:val="27"/>
        </w:rPr>
        <w:t xml:space="preserve"> </w:t>
      </w:r>
      <w:r w:rsidRPr="00B16819">
        <w:rPr>
          <w:rFonts w:ascii="Times New Roman" w:hAnsi="Times New Roman"/>
          <w:sz w:val="20"/>
          <w:szCs w:val="20"/>
        </w:rPr>
        <w:t xml:space="preserve">  (дата)</w:t>
      </w:r>
      <w:r w:rsidRPr="00B16819">
        <w:rPr>
          <w:rFonts w:ascii="Times New Roman" w:hAnsi="Times New Roman"/>
          <w:sz w:val="20"/>
          <w:szCs w:val="20"/>
        </w:rPr>
        <w:tab/>
      </w:r>
      <w:r w:rsidRPr="00B16819">
        <w:rPr>
          <w:rFonts w:ascii="Times New Roman" w:hAnsi="Times New Roman"/>
          <w:sz w:val="20"/>
          <w:szCs w:val="20"/>
        </w:rPr>
        <w:tab/>
      </w:r>
      <w:r w:rsidRPr="00B16819">
        <w:rPr>
          <w:rFonts w:ascii="Times New Roman" w:hAnsi="Times New Roman"/>
          <w:sz w:val="20"/>
          <w:szCs w:val="20"/>
        </w:rPr>
        <w:tab/>
      </w:r>
      <w:r w:rsidRPr="00B16819">
        <w:rPr>
          <w:rFonts w:ascii="Times New Roman" w:hAnsi="Times New Roman"/>
          <w:sz w:val="20"/>
          <w:szCs w:val="20"/>
        </w:rPr>
        <w:tab/>
        <w:t xml:space="preserve">                                       (имза)</w:t>
      </w:r>
      <w:r w:rsidRPr="00B16819">
        <w:rPr>
          <w:rFonts w:ascii="Times New Roman" w:hAnsi="Times New Roman"/>
          <w:sz w:val="20"/>
          <w:szCs w:val="20"/>
        </w:rPr>
        <w:tab/>
      </w:r>
      <w:r w:rsidRPr="00B16819">
        <w:rPr>
          <w:rFonts w:ascii="Times New Roman" w:hAnsi="Times New Roman"/>
          <w:sz w:val="20"/>
          <w:szCs w:val="20"/>
        </w:rPr>
        <w:tab/>
        <w:t xml:space="preserve">              (Ф.И.А.)</w:t>
      </w:r>
    </w:p>
    <w:p w:rsidR="006A1B25" w:rsidRPr="00FA3395" w:rsidRDefault="006A1B25" w:rsidP="0082674B">
      <w:pPr>
        <w:spacing w:after="0" w:line="240" w:lineRule="auto"/>
        <w:ind w:right="-1" w:firstLine="709"/>
        <w:jc w:val="both"/>
        <w:rPr>
          <w:rFonts w:ascii="Times New Roman" w:hAnsi="Times New Roman"/>
          <w:sz w:val="27"/>
          <w:szCs w:val="27"/>
        </w:rPr>
      </w:pPr>
    </w:p>
    <w:p w:rsidR="006A1B25" w:rsidRPr="00FA3395" w:rsidRDefault="006A1B25" w:rsidP="0082674B">
      <w:pPr>
        <w:spacing w:after="0" w:line="240" w:lineRule="auto"/>
        <w:ind w:right="-1" w:firstLine="709"/>
        <w:jc w:val="both"/>
        <w:rPr>
          <w:rFonts w:ascii="Times New Roman" w:hAnsi="Times New Roman"/>
          <w:sz w:val="27"/>
          <w:szCs w:val="27"/>
        </w:rPr>
      </w:pPr>
    </w:p>
    <w:p w:rsidR="00C47864" w:rsidRPr="00FA3395" w:rsidRDefault="00C47864" w:rsidP="009E6CD3">
      <w:pPr>
        <w:spacing w:after="0" w:line="240" w:lineRule="auto"/>
        <w:ind w:right="-1"/>
        <w:jc w:val="both"/>
        <w:rPr>
          <w:rFonts w:ascii="Times New Roman" w:hAnsi="Times New Roman"/>
          <w:sz w:val="27"/>
          <w:szCs w:val="27"/>
        </w:rPr>
      </w:pPr>
    </w:p>
    <w:p w:rsidR="00C47864" w:rsidRPr="00FA3395" w:rsidRDefault="00C47864" w:rsidP="0082674B">
      <w:pPr>
        <w:spacing w:after="0" w:line="240" w:lineRule="auto"/>
        <w:ind w:right="-1"/>
        <w:jc w:val="center"/>
        <w:rPr>
          <w:rFonts w:ascii="Times New Roman" w:hAnsi="Times New Roman"/>
          <w:sz w:val="27"/>
          <w:szCs w:val="27"/>
        </w:rPr>
      </w:pPr>
    </w:p>
    <w:p w:rsidR="00052B14" w:rsidRPr="00FA3395" w:rsidRDefault="00052B14" w:rsidP="0082674B">
      <w:pPr>
        <w:spacing w:after="0" w:line="240" w:lineRule="auto"/>
        <w:ind w:right="-1"/>
        <w:jc w:val="both"/>
        <w:rPr>
          <w:rFonts w:ascii="Times New Roman" w:hAnsi="Times New Roman"/>
          <w:sz w:val="20"/>
          <w:szCs w:val="20"/>
        </w:rPr>
      </w:pPr>
    </w:p>
    <w:sectPr w:rsidR="00052B14" w:rsidRPr="00FA3395" w:rsidSect="0082674B">
      <w:pgSz w:w="11907" w:h="16840" w:code="9"/>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146" w:rsidRDefault="00255146" w:rsidP="00232241">
      <w:pPr>
        <w:spacing w:after="0" w:line="240" w:lineRule="auto"/>
      </w:pPr>
      <w:r>
        <w:separator/>
      </w:r>
    </w:p>
  </w:endnote>
  <w:endnote w:type="continuationSeparator" w:id="0">
    <w:p w:rsidR="00255146" w:rsidRDefault="00255146" w:rsidP="00232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146" w:rsidRDefault="00255146" w:rsidP="00232241">
      <w:pPr>
        <w:spacing w:after="0" w:line="240" w:lineRule="auto"/>
      </w:pPr>
      <w:r>
        <w:separator/>
      </w:r>
    </w:p>
  </w:footnote>
  <w:footnote w:type="continuationSeparator" w:id="0">
    <w:p w:rsidR="00255146" w:rsidRDefault="00255146" w:rsidP="00232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037" w:rsidRDefault="0059203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592037" w:rsidRDefault="005920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037" w:rsidRDefault="00592037" w:rsidP="00FA3A09">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806"/>
      <w:docPartObj>
        <w:docPartGallery w:val="Page Numbers (Top of Page)"/>
        <w:docPartUnique/>
      </w:docPartObj>
    </w:sdtPr>
    <w:sdtEndPr/>
    <w:sdtContent>
      <w:p w:rsidR="00592037" w:rsidRDefault="00255146">
        <w:pPr>
          <w:pStyle w:val="a3"/>
          <w:jc w:val="center"/>
        </w:pPr>
      </w:p>
    </w:sdtContent>
  </w:sdt>
  <w:p w:rsidR="00592037" w:rsidRDefault="005920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2CEE"/>
    <w:multiLevelType w:val="hybridMultilevel"/>
    <w:tmpl w:val="DC96E1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1AC31BC"/>
    <w:multiLevelType w:val="hybridMultilevel"/>
    <w:tmpl w:val="69E6060E"/>
    <w:lvl w:ilvl="0" w:tplc="A98A8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9B419E"/>
    <w:multiLevelType w:val="hybridMultilevel"/>
    <w:tmpl w:val="22B6E4CC"/>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A915194"/>
    <w:multiLevelType w:val="hybridMultilevel"/>
    <w:tmpl w:val="09240C9A"/>
    <w:lvl w:ilvl="0" w:tplc="E632C1A2">
      <w:start w:val="1"/>
      <w:numFmt w:val="decimal"/>
      <w:lvlText w:val="%1."/>
      <w:lvlJc w:val="left"/>
      <w:pPr>
        <w:tabs>
          <w:tab w:val="num" w:pos="723"/>
        </w:tabs>
        <w:ind w:left="723" w:hanging="360"/>
      </w:pPr>
      <w:rPr>
        <w:rFonts w:hint="default"/>
        <w:i w:val="0"/>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4">
    <w:nsid w:val="20E22345"/>
    <w:multiLevelType w:val="hybridMultilevel"/>
    <w:tmpl w:val="74EE54F8"/>
    <w:lvl w:ilvl="0" w:tplc="EBFA54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150256E"/>
    <w:multiLevelType w:val="hybridMultilevel"/>
    <w:tmpl w:val="99386556"/>
    <w:lvl w:ilvl="0" w:tplc="8A766F9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9211A18"/>
    <w:multiLevelType w:val="hybridMultilevel"/>
    <w:tmpl w:val="04A8E75C"/>
    <w:lvl w:ilvl="0" w:tplc="6E4A7D02">
      <w:start w:val="1"/>
      <w:numFmt w:val="decimal"/>
      <w:lvlText w:val="%1)"/>
      <w:lvlJc w:val="left"/>
      <w:pPr>
        <w:ind w:left="1429" w:hanging="360"/>
      </w:pPr>
      <w:rPr>
        <w:lang w:val="tt-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03D4A9B"/>
    <w:multiLevelType w:val="hybridMultilevel"/>
    <w:tmpl w:val="B366D2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49E4E9F"/>
    <w:multiLevelType w:val="hybridMultilevel"/>
    <w:tmpl w:val="EFE610D2"/>
    <w:lvl w:ilvl="0" w:tplc="9A16E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89C7E53"/>
    <w:multiLevelType w:val="hybridMultilevel"/>
    <w:tmpl w:val="6A06C6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040250D"/>
    <w:multiLevelType w:val="hybridMultilevel"/>
    <w:tmpl w:val="6F8E2ACE"/>
    <w:lvl w:ilvl="0" w:tplc="945C2358">
      <w:start w:val="1"/>
      <w:numFmt w:val="decimal"/>
      <w:lvlText w:val="%1)"/>
      <w:lvlJc w:val="left"/>
      <w:pPr>
        <w:ind w:left="45" w:firstLine="6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172B7A"/>
    <w:multiLevelType w:val="hybridMultilevel"/>
    <w:tmpl w:val="419C51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EC53059"/>
    <w:multiLevelType w:val="hybridMultilevel"/>
    <w:tmpl w:val="F224F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7">
    <w:nsid w:val="543F49C3"/>
    <w:multiLevelType w:val="hybridMultilevel"/>
    <w:tmpl w:val="04C0935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FAC10BA"/>
    <w:multiLevelType w:val="hybridMultilevel"/>
    <w:tmpl w:val="E9F042C4"/>
    <w:lvl w:ilvl="0" w:tplc="C8C4A21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9">
    <w:nsid w:val="5FFF178C"/>
    <w:multiLevelType w:val="hybridMultilevel"/>
    <w:tmpl w:val="0D2A44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3E357AA"/>
    <w:multiLevelType w:val="multilevel"/>
    <w:tmpl w:val="E0C69FEA"/>
    <w:lvl w:ilvl="0">
      <w:start w:val="2"/>
      <w:numFmt w:val="decimal"/>
      <w:lvlText w:val="%1."/>
      <w:lvlJc w:val="left"/>
      <w:pPr>
        <w:ind w:left="1353" w:hanging="359"/>
      </w:pPr>
      <w:rPr>
        <w:rFonts w:hint="default"/>
        <w:sz w:val="28"/>
        <w:szCs w:val="28"/>
      </w:rPr>
    </w:lvl>
    <w:lvl w:ilvl="1">
      <w:start w:val="1"/>
      <w:numFmt w:val="lowerLetter"/>
      <w:lvlText w:val="%2."/>
      <w:lvlJc w:val="left"/>
      <w:pPr>
        <w:ind w:left="1076" w:hanging="360"/>
      </w:pPr>
      <w:rPr>
        <w:rFonts w:hint="default"/>
      </w:rPr>
    </w:lvl>
    <w:lvl w:ilvl="2">
      <w:start w:val="1"/>
      <w:numFmt w:val="lowerRoman"/>
      <w:lvlText w:val="%3."/>
      <w:lvlJc w:val="right"/>
      <w:pPr>
        <w:ind w:left="1796" w:hanging="180"/>
      </w:pPr>
      <w:rPr>
        <w:rFonts w:hint="default"/>
      </w:rPr>
    </w:lvl>
    <w:lvl w:ilvl="3">
      <w:start w:val="1"/>
      <w:numFmt w:val="decimal"/>
      <w:lvlText w:val="%4."/>
      <w:lvlJc w:val="left"/>
      <w:pPr>
        <w:ind w:left="2516" w:hanging="360"/>
      </w:pPr>
      <w:rPr>
        <w:rFonts w:hint="default"/>
      </w:rPr>
    </w:lvl>
    <w:lvl w:ilvl="4">
      <w:start w:val="1"/>
      <w:numFmt w:val="lowerLetter"/>
      <w:lvlText w:val="%5."/>
      <w:lvlJc w:val="left"/>
      <w:pPr>
        <w:ind w:left="3236" w:hanging="360"/>
      </w:pPr>
      <w:rPr>
        <w:rFonts w:hint="default"/>
      </w:rPr>
    </w:lvl>
    <w:lvl w:ilvl="5">
      <w:start w:val="1"/>
      <w:numFmt w:val="lowerRoman"/>
      <w:lvlText w:val="%6."/>
      <w:lvlJc w:val="right"/>
      <w:pPr>
        <w:ind w:left="3956" w:hanging="180"/>
      </w:pPr>
      <w:rPr>
        <w:rFonts w:hint="default"/>
      </w:rPr>
    </w:lvl>
    <w:lvl w:ilvl="6">
      <w:start w:val="1"/>
      <w:numFmt w:val="decimal"/>
      <w:lvlText w:val="%7."/>
      <w:lvlJc w:val="left"/>
      <w:pPr>
        <w:ind w:left="4676" w:hanging="360"/>
      </w:pPr>
      <w:rPr>
        <w:rFonts w:hint="default"/>
      </w:rPr>
    </w:lvl>
    <w:lvl w:ilvl="7">
      <w:start w:val="1"/>
      <w:numFmt w:val="lowerLetter"/>
      <w:lvlText w:val="%8."/>
      <w:lvlJc w:val="left"/>
      <w:pPr>
        <w:ind w:left="5396" w:hanging="360"/>
      </w:pPr>
      <w:rPr>
        <w:rFonts w:hint="default"/>
      </w:rPr>
    </w:lvl>
    <w:lvl w:ilvl="8">
      <w:start w:val="1"/>
      <w:numFmt w:val="lowerRoman"/>
      <w:lvlText w:val="%9."/>
      <w:lvlJc w:val="right"/>
      <w:pPr>
        <w:ind w:left="6116" w:hanging="180"/>
      </w:pPr>
      <w:rPr>
        <w:rFonts w:hint="default"/>
      </w:rPr>
    </w:lvl>
  </w:abstractNum>
  <w:abstractNum w:abstractNumId="21">
    <w:nsid w:val="669419B3"/>
    <w:multiLevelType w:val="hybridMultilevel"/>
    <w:tmpl w:val="24EE1F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C9C6E0D"/>
    <w:multiLevelType w:val="hybridMultilevel"/>
    <w:tmpl w:val="91A61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982073"/>
    <w:multiLevelType w:val="multilevel"/>
    <w:tmpl w:val="06262696"/>
    <w:numStyleLink w:val="Style1"/>
  </w:abstractNum>
  <w:num w:numId="1">
    <w:abstractNumId w:val="3"/>
  </w:num>
  <w:num w:numId="2">
    <w:abstractNumId w:val="7"/>
  </w:num>
  <w:num w:numId="3">
    <w:abstractNumId w:val="21"/>
  </w:num>
  <w:num w:numId="4">
    <w:abstractNumId w:val="15"/>
  </w:num>
  <w:num w:numId="5">
    <w:abstractNumId w:val="13"/>
  </w:num>
  <w:num w:numId="6">
    <w:abstractNumId w:val="0"/>
  </w:num>
  <w:num w:numId="7">
    <w:abstractNumId w:val="4"/>
  </w:num>
  <w:num w:numId="8">
    <w:abstractNumId w:val="12"/>
  </w:num>
  <w:num w:numId="9">
    <w:abstractNumId w:val="10"/>
  </w:num>
  <w:num w:numId="10">
    <w:abstractNumId w:val="8"/>
  </w:num>
  <w:num w:numId="11">
    <w:abstractNumId w:val="1"/>
  </w:num>
  <w:num w:numId="12">
    <w:abstractNumId w:val="9"/>
  </w:num>
  <w:num w:numId="13">
    <w:abstractNumId w:val="5"/>
  </w:num>
  <w:num w:numId="14">
    <w:abstractNumId w:val="6"/>
  </w:num>
  <w:num w:numId="15">
    <w:abstractNumId w:val="11"/>
  </w:num>
  <w:num w:numId="16">
    <w:abstractNumId w:val="16"/>
  </w:num>
  <w:num w:numId="17">
    <w:abstractNumId w:val="23"/>
  </w:num>
  <w:num w:numId="18">
    <w:abstractNumId w:val="17"/>
  </w:num>
  <w:num w:numId="19">
    <w:abstractNumId w:val="20"/>
  </w:num>
  <w:num w:numId="20">
    <w:abstractNumId w:val="22"/>
  </w:num>
  <w:num w:numId="21">
    <w:abstractNumId w:val="2"/>
  </w:num>
  <w:num w:numId="22">
    <w:abstractNumId w:val="19"/>
  </w:num>
  <w:num w:numId="23">
    <w:abstractNumId w:val="14"/>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ru-RU" w:vendorID="64" w:dllVersion="131078" w:nlCheck="1" w:checkStyle="0"/>
  <w:activeWritingStyle w:appName="MSWord" w:lang="en-US" w:vendorID="64" w:dllVersion="131078" w:nlCheck="1" w:checkStyle="1"/>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241"/>
    <w:rsid w:val="0000077A"/>
    <w:rsid w:val="000044E7"/>
    <w:rsid w:val="00005066"/>
    <w:rsid w:val="000052EA"/>
    <w:rsid w:val="00010F15"/>
    <w:rsid w:val="0001719A"/>
    <w:rsid w:val="00017EDA"/>
    <w:rsid w:val="00021A23"/>
    <w:rsid w:val="00021B13"/>
    <w:rsid w:val="00022826"/>
    <w:rsid w:val="00022968"/>
    <w:rsid w:val="00025169"/>
    <w:rsid w:val="000260B7"/>
    <w:rsid w:val="00032AC9"/>
    <w:rsid w:val="0003484F"/>
    <w:rsid w:val="00043075"/>
    <w:rsid w:val="000435AD"/>
    <w:rsid w:val="00043F44"/>
    <w:rsid w:val="000507A1"/>
    <w:rsid w:val="000523F5"/>
    <w:rsid w:val="00052B14"/>
    <w:rsid w:val="0005361A"/>
    <w:rsid w:val="0006101E"/>
    <w:rsid w:val="00061EB2"/>
    <w:rsid w:val="0006546C"/>
    <w:rsid w:val="00065A50"/>
    <w:rsid w:val="00071695"/>
    <w:rsid w:val="000719BE"/>
    <w:rsid w:val="0007525F"/>
    <w:rsid w:val="0007666B"/>
    <w:rsid w:val="00077E4A"/>
    <w:rsid w:val="00082490"/>
    <w:rsid w:val="000860C3"/>
    <w:rsid w:val="00091164"/>
    <w:rsid w:val="00092544"/>
    <w:rsid w:val="00095F37"/>
    <w:rsid w:val="00096D9A"/>
    <w:rsid w:val="000A216F"/>
    <w:rsid w:val="000A3BD1"/>
    <w:rsid w:val="000A766D"/>
    <w:rsid w:val="000B1309"/>
    <w:rsid w:val="000B25BF"/>
    <w:rsid w:val="000B5082"/>
    <w:rsid w:val="000B55C8"/>
    <w:rsid w:val="000B58C0"/>
    <w:rsid w:val="000B629B"/>
    <w:rsid w:val="000B6FD1"/>
    <w:rsid w:val="000B76F9"/>
    <w:rsid w:val="000B7FED"/>
    <w:rsid w:val="000C0A1F"/>
    <w:rsid w:val="000C3AC1"/>
    <w:rsid w:val="000C53C7"/>
    <w:rsid w:val="000C53EE"/>
    <w:rsid w:val="000C5B15"/>
    <w:rsid w:val="000C6146"/>
    <w:rsid w:val="000D001F"/>
    <w:rsid w:val="000D0224"/>
    <w:rsid w:val="000D621F"/>
    <w:rsid w:val="000E4A9A"/>
    <w:rsid w:val="000E70E1"/>
    <w:rsid w:val="000E7F29"/>
    <w:rsid w:val="000F12CD"/>
    <w:rsid w:val="000F5A1E"/>
    <w:rsid w:val="000F7B2C"/>
    <w:rsid w:val="0010230A"/>
    <w:rsid w:val="0010244B"/>
    <w:rsid w:val="001153CA"/>
    <w:rsid w:val="00116FA7"/>
    <w:rsid w:val="0011756E"/>
    <w:rsid w:val="0012160D"/>
    <w:rsid w:val="00121E0A"/>
    <w:rsid w:val="001261E1"/>
    <w:rsid w:val="00127010"/>
    <w:rsid w:val="0013141A"/>
    <w:rsid w:val="0013253F"/>
    <w:rsid w:val="0013499F"/>
    <w:rsid w:val="00136120"/>
    <w:rsid w:val="001416A8"/>
    <w:rsid w:val="00143399"/>
    <w:rsid w:val="00143599"/>
    <w:rsid w:val="00144AA3"/>
    <w:rsid w:val="00146F95"/>
    <w:rsid w:val="00151CC1"/>
    <w:rsid w:val="00151EA2"/>
    <w:rsid w:val="00152EFC"/>
    <w:rsid w:val="001542C2"/>
    <w:rsid w:val="00155B57"/>
    <w:rsid w:val="00156B6F"/>
    <w:rsid w:val="0016020B"/>
    <w:rsid w:val="001603F0"/>
    <w:rsid w:val="0016123E"/>
    <w:rsid w:val="00162BDB"/>
    <w:rsid w:val="00165101"/>
    <w:rsid w:val="001656D9"/>
    <w:rsid w:val="001668C2"/>
    <w:rsid w:val="00171CF9"/>
    <w:rsid w:val="001720E5"/>
    <w:rsid w:val="00172118"/>
    <w:rsid w:val="00174D34"/>
    <w:rsid w:val="00176E54"/>
    <w:rsid w:val="00177A8B"/>
    <w:rsid w:val="00180956"/>
    <w:rsid w:val="00181FCD"/>
    <w:rsid w:val="00183899"/>
    <w:rsid w:val="00184A1D"/>
    <w:rsid w:val="00184C3B"/>
    <w:rsid w:val="00185648"/>
    <w:rsid w:val="0018594C"/>
    <w:rsid w:val="00192F3B"/>
    <w:rsid w:val="00194B59"/>
    <w:rsid w:val="001A3DDF"/>
    <w:rsid w:val="001A5592"/>
    <w:rsid w:val="001A6D44"/>
    <w:rsid w:val="001A7504"/>
    <w:rsid w:val="001A7FB2"/>
    <w:rsid w:val="001B015A"/>
    <w:rsid w:val="001B0C98"/>
    <w:rsid w:val="001B16FB"/>
    <w:rsid w:val="001B5F5D"/>
    <w:rsid w:val="001B65D2"/>
    <w:rsid w:val="001C037A"/>
    <w:rsid w:val="001C3880"/>
    <w:rsid w:val="001C6F86"/>
    <w:rsid w:val="001C7EF0"/>
    <w:rsid w:val="001D6A38"/>
    <w:rsid w:val="001E2130"/>
    <w:rsid w:val="001E32C4"/>
    <w:rsid w:val="001F2B86"/>
    <w:rsid w:val="001F6F7F"/>
    <w:rsid w:val="00201AFE"/>
    <w:rsid w:val="00204390"/>
    <w:rsid w:val="00205243"/>
    <w:rsid w:val="00205BBB"/>
    <w:rsid w:val="00211153"/>
    <w:rsid w:val="002128FF"/>
    <w:rsid w:val="00221586"/>
    <w:rsid w:val="002219B9"/>
    <w:rsid w:val="00222306"/>
    <w:rsid w:val="00223EF4"/>
    <w:rsid w:val="002244D9"/>
    <w:rsid w:val="002256E6"/>
    <w:rsid w:val="00232241"/>
    <w:rsid w:val="00233B0F"/>
    <w:rsid w:val="002340FE"/>
    <w:rsid w:val="00234236"/>
    <w:rsid w:val="00242028"/>
    <w:rsid w:val="002438AC"/>
    <w:rsid w:val="00251391"/>
    <w:rsid w:val="002520EE"/>
    <w:rsid w:val="00255146"/>
    <w:rsid w:val="00257C41"/>
    <w:rsid w:val="00261AF5"/>
    <w:rsid w:val="00265AC2"/>
    <w:rsid w:val="00270F75"/>
    <w:rsid w:val="00271032"/>
    <w:rsid w:val="00274277"/>
    <w:rsid w:val="00274A6D"/>
    <w:rsid w:val="00281226"/>
    <w:rsid w:val="002818D3"/>
    <w:rsid w:val="00282A99"/>
    <w:rsid w:val="00285D99"/>
    <w:rsid w:val="00285EE6"/>
    <w:rsid w:val="00291390"/>
    <w:rsid w:val="00292904"/>
    <w:rsid w:val="002935FB"/>
    <w:rsid w:val="002A081C"/>
    <w:rsid w:val="002A4588"/>
    <w:rsid w:val="002A4E6C"/>
    <w:rsid w:val="002A585C"/>
    <w:rsid w:val="002A6255"/>
    <w:rsid w:val="002B22C0"/>
    <w:rsid w:val="002B353A"/>
    <w:rsid w:val="002B6D5A"/>
    <w:rsid w:val="002C120E"/>
    <w:rsid w:val="002C4D9C"/>
    <w:rsid w:val="002D3831"/>
    <w:rsid w:val="002D40BA"/>
    <w:rsid w:val="002D5335"/>
    <w:rsid w:val="002D7624"/>
    <w:rsid w:val="002D7AD9"/>
    <w:rsid w:val="002D7C47"/>
    <w:rsid w:val="002E0BCB"/>
    <w:rsid w:val="002E1777"/>
    <w:rsid w:val="002E2C1A"/>
    <w:rsid w:val="002E2F38"/>
    <w:rsid w:val="002F4513"/>
    <w:rsid w:val="002F4552"/>
    <w:rsid w:val="002F45D5"/>
    <w:rsid w:val="002F7F66"/>
    <w:rsid w:val="00300598"/>
    <w:rsid w:val="0030412E"/>
    <w:rsid w:val="003064D1"/>
    <w:rsid w:val="00311A61"/>
    <w:rsid w:val="003168F6"/>
    <w:rsid w:val="003175B1"/>
    <w:rsid w:val="0032103C"/>
    <w:rsid w:val="0032143D"/>
    <w:rsid w:val="003233C3"/>
    <w:rsid w:val="00325EA9"/>
    <w:rsid w:val="00326050"/>
    <w:rsid w:val="00327795"/>
    <w:rsid w:val="003326D0"/>
    <w:rsid w:val="003341A0"/>
    <w:rsid w:val="00334F3D"/>
    <w:rsid w:val="003354EB"/>
    <w:rsid w:val="00341757"/>
    <w:rsid w:val="003431A4"/>
    <w:rsid w:val="00343247"/>
    <w:rsid w:val="00343611"/>
    <w:rsid w:val="00343DB9"/>
    <w:rsid w:val="00344BE6"/>
    <w:rsid w:val="00351DE4"/>
    <w:rsid w:val="003525E3"/>
    <w:rsid w:val="003532D8"/>
    <w:rsid w:val="00355156"/>
    <w:rsid w:val="00355446"/>
    <w:rsid w:val="00361853"/>
    <w:rsid w:val="003624D8"/>
    <w:rsid w:val="00364A3C"/>
    <w:rsid w:val="00385090"/>
    <w:rsid w:val="00385727"/>
    <w:rsid w:val="003861C6"/>
    <w:rsid w:val="00386293"/>
    <w:rsid w:val="00386498"/>
    <w:rsid w:val="00386561"/>
    <w:rsid w:val="00386AB7"/>
    <w:rsid w:val="003908F8"/>
    <w:rsid w:val="00390F9C"/>
    <w:rsid w:val="0039538E"/>
    <w:rsid w:val="00397CDE"/>
    <w:rsid w:val="003A448A"/>
    <w:rsid w:val="003A54C9"/>
    <w:rsid w:val="003A7394"/>
    <w:rsid w:val="003B02C8"/>
    <w:rsid w:val="003B25FA"/>
    <w:rsid w:val="003B3ADB"/>
    <w:rsid w:val="003C0ADD"/>
    <w:rsid w:val="003C172C"/>
    <w:rsid w:val="003C2016"/>
    <w:rsid w:val="003C2D56"/>
    <w:rsid w:val="003C634C"/>
    <w:rsid w:val="003C78BE"/>
    <w:rsid w:val="003C7F83"/>
    <w:rsid w:val="003D616A"/>
    <w:rsid w:val="003D6271"/>
    <w:rsid w:val="003D7AFC"/>
    <w:rsid w:val="003D7C05"/>
    <w:rsid w:val="003D7E50"/>
    <w:rsid w:val="003E3D35"/>
    <w:rsid w:val="003E5AB9"/>
    <w:rsid w:val="003F0CD0"/>
    <w:rsid w:val="003F76FF"/>
    <w:rsid w:val="00401702"/>
    <w:rsid w:val="00402492"/>
    <w:rsid w:val="0040487B"/>
    <w:rsid w:val="00404AB5"/>
    <w:rsid w:val="00405E4A"/>
    <w:rsid w:val="004072E6"/>
    <w:rsid w:val="0040755C"/>
    <w:rsid w:val="00407F3B"/>
    <w:rsid w:val="00410950"/>
    <w:rsid w:val="00412F08"/>
    <w:rsid w:val="004132CF"/>
    <w:rsid w:val="0041609D"/>
    <w:rsid w:val="00416C8E"/>
    <w:rsid w:val="00422BED"/>
    <w:rsid w:val="00423558"/>
    <w:rsid w:val="00433F10"/>
    <w:rsid w:val="004378DB"/>
    <w:rsid w:val="004413C1"/>
    <w:rsid w:val="004415A0"/>
    <w:rsid w:val="0044160F"/>
    <w:rsid w:val="0044255B"/>
    <w:rsid w:val="00446999"/>
    <w:rsid w:val="00447271"/>
    <w:rsid w:val="00450CB6"/>
    <w:rsid w:val="004563F9"/>
    <w:rsid w:val="004571AD"/>
    <w:rsid w:val="0046014C"/>
    <w:rsid w:val="004604B9"/>
    <w:rsid w:val="004610B6"/>
    <w:rsid w:val="00461163"/>
    <w:rsid w:val="00461751"/>
    <w:rsid w:val="004810EE"/>
    <w:rsid w:val="00481427"/>
    <w:rsid w:val="00481543"/>
    <w:rsid w:val="0048282C"/>
    <w:rsid w:val="00483357"/>
    <w:rsid w:val="00484AD2"/>
    <w:rsid w:val="00487FD6"/>
    <w:rsid w:val="004960C7"/>
    <w:rsid w:val="004A0A2B"/>
    <w:rsid w:val="004A25AC"/>
    <w:rsid w:val="004A5670"/>
    <w:rsid w:val="004A5BAF"/>
    <w:rsid w:val="004A6193"/>
    <w:rsid w:val="004A7FE0"/>
    <w:rsid w:val="004B0B22"/>
    <w:rsid w:val="004B732E"/>
    <w:rsid w:val="004C0FE0"/>
    <w:rsid w:val="004C2FD9"/>
    <w:rsid w:val="004C3126"/>
    <w:rsid w:val="004C40BD"/>
    <w:rsid w:val="004C6EEC"/>
    <w:rsid w:val="004D0414"/>
    <w:rsid w:val="004D0C79"/>
    <w:rsid w:val="004D401C"/>
    <w:rsid w:val="004D69C0"/>
    <w:rsid w:val="004E0E5C"/>
    <w:rsid w:val="004E37C3"/>
    <w:rsid w:val="004E382A"/>
    <w:rsid w:val="004E3C86"/>
    <w:rsid w:val="004E5250"/>
    <w:rsid w:val="004E5E80"/>
    <w:rsid w:val="004E7B7A"/>
    <w:rsid w:val="004F3808"/>
    <w:rsid w:val="004F46A1"/>
    <w:rsid w:val="0050097A"/>
    <w:rsid w:val="005039B5"/>
    <w:rsid w:val="00505FF7"/>
    <w:rsid w:val="005068FB"/>
    <w:rsid w:val="00512619"/>
    <w:rsid w:val="00514698"/>
    <w:rsid w:val="00515819"/>
    <w:rsid w:val="00527D75"/>
    <w:rsid w:val="00531845"/>
    <w:rsid w:val="00531E59"/>
    <w:rsid w:val="00533C8E"/>
    <w:rsid w:val="0053586E"/>
    <w:rsid w:val="00536049"/>
    <w:rsid w:val="005411B9"/>
    <w:rsid w:val="0054217F"/>
    <w:rsid w:val="00542CC2"/>
    <w:rsid w:val="00543F9C"/>
    <w:rsid w:val="005508AA"/>
    <w:rsid w:val="00555F35"/>
    <w:rsid w:val="0055685B"/>
    <w:rsid w:val="00557773"/>
    <w:rsid w:val="00561215"/>
    <w:rsid w:val="00563F6B"/>
    <w:rsid w:val="00564501"/>
    <w:rsid w:val="00565C0D"/>
    <w:rsid w:val="0057663D"/>
    <w:rsid w:val="00581F42"/>
    <w:rsid w:val="00583531"/>
    <w:rsid w:val="005837DF"/>
    <w:rsid w:val="005842D1"/>
    <w:rsid w:val="0058484A"/>
    <w:rsid w:val="00591382"/>
    <w:rsid w:val="005914E6"/>
    <w:rsid w:val="00592037"/>
    <w:rsid w:val="005927C5"/>
    <w:rsid w:val="005A2913"/>
    <w:rsid w:val="005A3700"/>
    <w:rsid w:val="005A5B64"/>
    <w:rsid w:val="005B2AAC"/>
    <w:rsid w:val="005C0659"/>
    <w:rsid w:val="005D14A7"/>
    <w:rsid w:val="005D1FC7"/>
    <w:rsid w:val="005D35B4"/>
    <w:rsid w:val="005E4A68"/>
    <w:rsid w:val="005E5289"/>
    <w:rsid w:val="005E68BA"/>
    <w:rsid w:val="005F0596"/>
    <w:rsid w:val="005F1135"/>
    <w:rsid w:val="005F537C"/>
    <w:rsid w:val="005F746F"/>
    <w:rsid w:val="00607147"/>
    <w:rsid w:val="00610D0B"/>
    <w:rsid w:val="006125D2"/>
    <w:rsid w:val="00613097"/>
    <w:rsid w:val="006146B9"/>
    <w:rsid w:val="00615367"/>
    <w:rsid w:val="00615917"/>
    <w:rsid w:val="006202FE"/>
    <w:rsid w:val="00623E6A"/>
    <w:rsid w:val="00624858"/>
    <w:rsid w:val="006258EA"/>
    <w:rsid w:val="006307FB"/>
    <w:rsid w:val="00630B2B"/>
    <w:rsid w:val="00631885"/>
    <w:rsid w:val="006374D4"/>
    <w:rsid w:val="006410D5"/>
    <w:rsid w:val="00641307"/>
    <w:rsid w:val="0064190B"/>
    <w:rsid w:val="0064391A"/>
    <w:rsid w:val="00643D74"/>
    <w:rsid w:val="00644F0F"/>
    <w:rsid w:val="00651AB4"/>
    <w:rsid w:val="00651B60"/>
    <w:rsid w:val="00652168"/>
    <w:rsid w:val="006553DF"/>
    <w:rsid w:val="0065618F"/>
    <w:rsid w:val="00661BDF"/>
    <w:rsid w:val="00662DE0"/>
    <w:rsid w:val="00664BBF"/>
    <w:rsid w:val="00667D41"/>
    <w:rsid w:val="00671B73"/>
    <w:rsid w:val="00673076"/>
    <w:rsid w:val="00676B0A"/>
    <w:rsid w:val="0068047E"/>
    <w:rsid w:val="006821DE"/>
    <w:rsid w:val="00683F3C"/>
    <w:rsid w:val="00684876"/>
    <w:rsid w:val="006861A7"/>
    <w:rsid w:val="00690ED8"/>
    <w:rsid w:val="00693F72"/>
    <w:rsid w:val="006946DF"/>
    <w:rsid w:val="006974E3"/>
    <w:rsid w:val="006A1B25"/>
    <w:rsid w:val="006A2AF7"/>
    <w:rsid w:val="006A3E2C"/>
    <w:rsid w:val="006A4364"/>
    <w:rsid w:val="006A66F8"/>
    <w:rsid w:val="006B11D0"/>
    <w:rsid w:val="006B2FFA"/>
    <w:rsid w:val="006B759A"/>
    <w:rsid w:val="006C0E06"/>
    <w:rsid w:val="006C283E"/>
    <w:rsid w:val="006C4D6D"/>
    <w:rsid w:val="006C5988"/>
    <w:rsid w:val="006D0783"/>
    <w:rsid w:val="006D0BCB"/>
    <w:rsid w:val="006D128E"/>
    <w:rsid w:val="006D211B"/>
    <w:rsid w:val="006E260A"/>
    <w:rsid w:val="006E53AE"/>
    <w:rsid w:val="006E5AD0"/>
    <w:rsid w:val="006E6834"/>
    <w:rsid w:val="006E6E36"/>
    <w:rsid w:val="006E77F4"/>
    <w:rsid w:val="006F10CD"/>
    <w:rsid w:val="006F1154"/>
    <w:rsid w:val="007041D3"/>
    <w:rsid w:val="00704AFD"/>
    <w:rsid w:val="00705E08"/>
    <w:rsid w:val="00705F36"/>
    <w:rsid w:val="007077DF"/>
    <w:rsid w:val="007078CA"/>
    <w:rsid w:val="00710C32"/>
    <w:rsid w:val="007172A0"/>
    <w:rsid w:val="007264AE"/>
    <w:rsid w:val="00726CE0"/>
    <w:rsid w:val="00735C7D"/>
    <w:rsid w:val="00737AC7"/>
    <w:rsid w:val="00737AD0"/>
    <w:rsid w:val="00740C7D"/>
    <w:rsid w:val="00741F44"/>
    <w:rsid w:val="0074529C"/>
    <w:rsid w:val="00745952"/>
    <w:rsid w:val="007460E3"/>
    <w:rsid w:val="00746D01"/>
    <w:rsid w:val="007540EE"/>
    <w:rsid w:val="007560B0"/>
    <w:rsid w:val="007604E3"/>
    <w:rsid w:val="00760F45"/>
    <w:rsid w:val="00765C4A"/>
    <w:rsid w:val="00765D82"/>
    <w:rsid w:val="007700B0"/>
    <w:rsid w:val="007704C3"/>
    <w:rsid w:val="0077109A"/>
    <w:rsid w:val="00772D04"/>
    <w:rsid w:val="00773712"/>
    <w:rsid w:val="00776C2A"/>
    <w:rsid w:val="00785FF2"/>
    <w:rsid w:val="00786E35"/>
    <w:rsid w:val="0078754C"/>
    <w:rsid w:val="0078789D"/>
    <w:rsid w:val="007975B4"/>
    <w:rsid w:val="007A27C0"/>
    <w:rsid w:val="007A6954"/>
    <w:rsid w:val="007B581D"/>
    <w:rsid w:val="007B5828"/>
    <w:rsid w:val="007B5AFB"/>
    <w:rsid w:val="007B6CD0"/>
    <w:rsid w:val="007B7D6E"/>
    <w:rsid w:val="007C4211"/>
    <w:rsid w:val="007C4BE5"/>
    <w:rsid w:val="007C5913"/>
    <w:rsid w:val="007C7964"/>
    <w:rsid w:val="007C7F2F"/>
    <w:rsid w:val="007D2407"/>
    <w:rsid w:val="007D2CEE"/>
    <w:rsid w:val="007D6BD5"/>
    <w:rsid w:val="007D7767"/>
    <w:rsid w:val="007D7B01"/>
    <w:rsid w:val="007E275B"/>
    <w:rsid w:val="007E4266"/>
    <w:rsid w:val="007E6F04"/>
    <w:rsid w:val="007F4241"/>
    <w:rsid w:val="007F4F43"/>
    <w:rsid w:val="007F5F9B"/>
    <w:rsid w:val="007F62E4"/>
    <w:rsid w:val="0080070C"/>
    <w:rsid w:val="00807998"/>
    <w:rsid w:val="00810F9F"/>
    <w:rsid w:val="00811462"/>
    <w:rsid w:val="00811CA9"/>
    <w:rsid w:val="008153A3"/>
    <w:rsid w:val="00816865"/>
    <w:rsid w:val="00816CD0"/>
    <w:rsid w:val="008207B6"/>
    <w:rsid w:val="00822EC8"/>
    <w:rsid w:val="0082674B"/>
    <w:rsid w:val="008274B9"/>
    <w:rsid w:val="00830EF9"/>
    <w:rsid w:val="00831F2C"/>
    <w:rsid w:val="00834C8F"/>
    <w:rsid w:val="008371B8"/>
    <w:rsid w:val="008427F5"/>
    <w:rsid w:val="00844E62"/>
    <w:rsid w:val="008475C9"/>
    <w:rsid w:val="00851297"/>
    <w:rsid w:val="0085229C"/>
    <w:rsid w:val="00854941"/>
    <w:rsid w:val="00856A21"/>
    <w:rsid w:val="00862FCB"/>
    <w:rsid w:val="0086405E"/>
    <w:rsid w:val="00864FA7"/>
    <w:rsid w:val="00865A68"/>
    <w:rsid w:val="00867072"/>
    <w:rsid w:val="008716F0"/>
    <w:rsid w:val="00874E90"/>
    <w:rsid w:val="00882892"/>
    <w:rsid w:val="008852FE"/>
    <w:rsid w:val="00890DBD"/>
    <w:rsid w:val="008919CB"/>
    <w:rsid w:val="008953C6"/>
    <w:rsid w:val="00895B57"/>
    <w:rsid w:val="008A556E"/>
    <w:rsid w:val="008A6427"/>
    <w:rsid w:val="008A6B7A"/>
    <w:rsid w:val="008A7239"/>
    <w:rsid w:val="008A79D8"/>
    <w:rsid w:val="008B088A"/>
    <w:rsid w:val="008B45DB"/>
    <w:rsid w:val="008C4696"/>
    <w:rsid w:val="008C6CBF"/>
    <w:rsid w:val="008D0A43"/>
    <w:rsid w:val="008D0D9C"/>
    <w:rsid w:val="008D15F5"/>
    <w:rsid w:val="008D1D5F"/>
    <w:rsid w:val="008D3228"/>
    <w:rsid w:val="008E006E"/>
    <w:rsid w:val="008E3B97"/>
    <w:rsid w:val="008E5E92"/>
    <w:rsid w:val="008E7503"/>
    <w:rsid w:val="008F1DFD"/>
    <w:rsid w:val="008F418E"/>
    <w:rsid w:val="008F4889"/>
    <w:rsid w:val="008F544B"/>
    <w:rsid w:val="008F74BC"/>
    <w:rsid w:val="008F7665"/>
    <w:rsid w:val="00906B34"/>
    <w:rsid w:val="0090705F"/>
    <w:rsid w:val="00910540"/>
    <w:rsid w:val="00912BCC"/>
    <w:rsid w:val="00914DAF"/>
    <w:rsid w:val="00915EB7"/>
    <w:rsid w:val="00915F72"/>
    <w:rsid w:val="00920261"/>
    <w:rsid w:val="00921208"/>
    <w:rsid w:val="0092441D"/>
    <w:rsid w:val="0092505F"/>
    <w:rsid w:val="00925CFA"/>
    <w:rsid w:val="00926374"/>
    <w:rsid w:val="00927F8A"/>
    <w:rsid w:val="00930A63"/>
    <w:rsid w:val="00932162"/>
    <w:rsid w:val="00940F94"/>
    <w:rsid w:val="00944ECE"/>
    <w:rsid w:val="009452D2"/>
    <w:rsid w:val="0094543E"/>
    <w:rsid w:val="00945CDA"/>
    <w:rsid w:val="00947B4F"/>
    <w:rsid w:val="009501B2"/>
    <w:rsid w:val="00950A25"/>
    <w:rsid w:val="00953FE8"/>
    <w:rsid w:val="0095402F"/>
    <w:rsid w:val="009551A1"/>
    <w:rsid w:val="0095540A"/>
    <w:rsid w:val="00957834"/>
    <w:rsid w:val="009617F3"/>
    <w:rsid w:val="00961AE7"/>
    <w:rsid w:val="009625D5"/>
    <w:rsid w:val="009718B2"/>
    <w:rsid w:val="009760F8"/>
    <w:rsid w:val="00982C00"/>
    <w:rsid w:val="00983A03"/>
    <w:rsid w:val="00985263"/>
    <w:rsid w:val="00986A92"/>
    <w:rsid w:val="00990172"/>
    <w:rsid w:val="0099072D"/>
    <w:rsid w:val="00990756"/>
    <w:rsid w:val="00993328"/>
    <w:rsid w:val="009944BE"/>
    <w:rsid w:val="009951A4"/>
    <w:rsid w:val="00995352"/>
    <w:rsid w:val="009963E8"/>
    <w:rsid w:val="009A03DE"/>
    <w:rsid w:val="009A1F1E"/>
    <w:rsid w:val="009A2E3E"/>
    <w:rsid w:val="009A3761"/>
    <w:rsid w:val="009A4C53"/>
    <w:rsid w:val="009A598C"/>
    <w:rsid w:val="009A66A7"/>
    <w:rsid w:val="009A6F6E"/>
    <w:rsid w:val="009B27E7"/>
    <w:rsid w:val="009B541A"/>
    <w:rsid w:val="009B65DB"/>
    <w:rsid w:val="009D27FA"/>
    <w:rsid w:val="009D3C37"/>
    <w:rsid w:val="009D48FA"/>
    <w:rsid w:val="009E2752"/>
    <w:rsid w:val="009E287E"/>
    <w:rsid w:val="009E4911"/>
    <w:rsid w:val="009E53C2"/>
    <w:rsid w:val="009E6CD3"/>
    <w:rsid w:val="009E7D95"/>
    <w:rsid w:val="009F1668"/>
    <w:rsid w:val="009F3BCD"/>
    <w:rsid w:val="009F4AD1"/>
    <w:rsid w:val="00A004DD"/>
    <w:rsid w:val="00A012F5"/>
    <w:rsid w:val="00A02990"/>
    <w:rsid w:val="00A04951"/>
    <w:rsid w:val="00A112C9"/>
    <w:rsid w:val="00A140EF"/>
    <w:rsid w:val="00A1472D"/>
    <w:rsid w:val="00A164BB"/>
    <w:rsid w:val="00A16BB0"/>
    <w:rsid w:val="00A1782A"/>
    <w:rsid w:val="00A2158F"/>
    <w:rsid w:val="00A22199"/>
    <w:rsid w:val="00A23CB9"/>
    <w:rsid w:val="00A25495"/>
    <w:rsid w:val="00A27795"/>
    <w:rsid w:val="00A32576"/>
    <w:rsid w:val="00A34D8B"/>
    <w:rsid w:val="00A35C84"/>
    <w:rsid w:val="00A41CED"/>
    <w:rsid w:val="00A46602"/>
    <w:rsid w:val="00A47189"/>
    <w:rsid w:val="00A47F23"/>
    <w:rsid w:val="00A50EB5"/>
    <w:rsid w:val="00A52CB1"/>
    <w:rsid w:val="00A55455"/>
    <w:rsid w:val="00A61C29"/>
    <w:rsid w:val="00A63539"/>
    <w:rsid w:val="00A67B21"/>
    <w:rsid w:val="00A67E9C"/>
    <w:rsid w:val="00A7121A"/>
    <w:rsid w:val="00A7462A"/>
    <w:rsid w:val="00A85AC5"/>
    <w:rsid w:val="00A87F8F"/>
    <w:rsid w:val="00A9248B"/>
    <w:rsid w:val="00A9634A"/>
    <w:rsid w:val="00A96BC8"/>
    <w:rsid w:val="00A96FE2"/>
    <w:rsid w:val="00A97EF3"/>
    <w:rsid w:val="00AA38D8"/>
    <w:rsid w:val="00AA6F90"/>
    <w:rsid w:val="00AB28E5"/>
    <w:rsid w:val="00AB487D"/>
    <w:rsid w:val="00AB731C"/>
    <w:rsid w:val="00AB7910"/>
    <w:rsid w:val="00AC047E"/>
    <w:rsid w:val="00AC38E3"/>
    <w:rsid w:val="00AC48AD"/>
    <w:rsid w:val="00AD3C85"/>
    <w:rsid w:val="00AD5E5B"/>
    <w:rsid w:val="00AE026D"/>
    <w:rsid w:val="00AE72A7"/>
    <w:rsid w:val="00AF078C"/>
    <w:rsid w:val="00B030DD"/>
    <w:rsid w:val="00B03E30"/>
    <w:rsid w:val="00B0491C"/>
    <w:rsid w:val="00B066F1"/>
    <w:rsid w:val="00B0689D"/>
    <w:rsid w:val="00B07379"/>
    <w:rsid w:val="00B07E6F"/>
    <w:rsid w:val="00B1091A"/>
    <w:rsid w:val="00B16819"/>
    <w:rsid w:val="00B20B67"/>
    <w:rsid w:val="00B240C9"/>
    <w:rsid w:val="00B25366"/>
    <w:rsid w:val="00B257FF"/>
    <w:rsid w:val="00B32233"/>
    <w:rsid w:val="00B356E4"/>
    <w:rsid w:val="00B36F5F"/>
    <w:rsid w:val="00B407D4"/>
    <w:rsid w:val="00B46934"/>
    <w:rsid w:val="00B519CF"/>
    <w:rsid w:val="00B527CD"/>
    <w:rsid w:val="00B540CF"/>
    <w:rsid w:val="00B664EF"/>
    <w:rsid w:val="00B7117B"/>
    <w:rsid w:val="00B7119A"/>
    <w:rsid w:val="00B745E0"/>
    <w:rsid w:val="00B749B1"/>
    <w:rsid w:val="00B74AD5"/>
    <w:rsid w:val="00B74DAB"/>
    <w:rsid w:val="00B758C2"/>
    <w:rsid w:val="00B77791"/>
    <w:rsid w:val="00B809C9"/>
    <w:rsid w:val="00B8120A"/>
    <w:rsid w:val="00B86D72"/>
    <w:rsid w:val="00B87A58"/>
    <w:rsid w:val="00B901B1"/>
    <w:rsid w:val="00B9197C"/>
    <w:rsid w:val="00B92D0D"/>
    <w:rsid w:val="00B95F2A"/>
    <w:rsid w:val="00B972BE"/>
    <w:rsid w:val="00BA52FB"/>
    <w:rsid w:val="00BB0AB3"/>
    <w:rsid w:val="00BB0EC0"/>
    <w:rsid w:val="00BB188A"/>
    <w:rsid w:val="00BB2E87"/>
    <w:rsid w:val="00BB48B7"/>
    <w:rsid w:val="00BB726E"/>
    <w:rsid w:val="00BD2B5E"/>
    <w:rsid w:val="00BD3043"/>
    <w:rsid w:val="00BD44A2"/>
    <w:rsid w:val="00BD7388"/>
    <w:rsid w:val="00BD74A9"/>
    <w:rsid w:val="00BE354E"/>
    <w:rsid w:val="00BF7387"/>
    <w:rsid w:val="00C03100"/>
    <w:rsid w:val="00C045CE"/>
    <w:rsid w:val="00C057FC"/>
    <w:rsid w:val="00C06C74"/>
    <w:rsid w:val="00C11603"/>
    <w:rsid w:val="00C12500"/>
    <w:rsid w:val="00C127CA"/>
    <w:rsid w:val="00C1280E"/>
    <w:rsid w:val="00C13C1F"/>
    <w:rsid w:val="00C1471A"/>
    <w:rsid w:val="00C201BF"/>
    <w:rsid w:val="00C22788"/>
    <w:rsid w:val="00C257D9"/>
    <w:rsid w:val="00C26828"/>
    <w:rsid w:val="00C27BAB"/>
    <w:rsid w:val="00C35EF6"/>
    <w:rsid w:val="00C36CD9"/>
    <w:rsid w:val="00C446F6"/>
    <w:rsid w:val="00C4671F"/>
    <w:rsid w:val="00C47864"/>
    <w:rsid w:val="00C513FE"/>
    <w:rsid w:val="00C51D41"/>
    <w:rsid w:val="00C53C51"/>
    <w:rsid w:val="00C53D2C"/>
    <w:rsid w:val="00C64494"/>
    <w:rsid w:val="00C74D20"/>
    <w:rsid w:val="00C758DB"/>
    <w:rsid w:val="00C826F3"/>
    <w:rsid w:val="00C83012"/>
    <w:rsid w:val="00C86546"/>
    <w:rsid w:val="00C928E1"/>
    <w:rsid w:val="00C92FE3"/>
    <w:rsid w:val="00C9330E"/>
    <w:rsid w:val="00C935CE"/>
    <w:rsid w:val="00C94514"/>
    <w:rsid w:val="00CA0DAF"/>
    <w:rsid w:val="00CA1140"/>
    <w:rsid w:val="00CA17D3"/>
    <w:rsid w:val="00CA26E2"/>
    <w:rsid w:val="00CA45A7"/>
    <w:rsid w:val="00CA67CF"/>
    <w:rsid w:val="00CA6FC7"/>
    <w:rsid w:val="00CB162A"/>
    <w:rsid w:val="00CB2D0E"/>
    <w:rsid w:val="00CB3165"/>
    <w:rsid w:val="00CD1B81"/>
    <w:rsid w:val="00CD4A1B"/>
    <w:rsid w:val="00CD512C"/>
    <w:rsid w:val="00CE16E7"/>
    <w:rsid w:val="00CF0186"/>
    <w:rsid w:val="00CF0BF7"/>
    <w:rsid w:val="00CF2728"/>
    <w:rsid w:val="00CF5F8B"/>
    <w:rsid w:val="00CF7DF5"/>
    <w:rsid w:val="00D05E51"/>
    <w:rsid w:val="00D063BD"/>
    <w:rsid w:val="00D10D02"/>
    <w:rsid w:val="00D119A5"/>
    <w:rsid w:val="00D16661"/>
    <w:rsid w:val="00D2108B"/>
    <w:rsid w:val="00D22833"/>
    <w:rsid w:val="00D3174F"/>
    <w:rsid w:val="00D31E9E"/>
    <w:rsid w:val="00D32950"/>
    <w:rsid w:val="00D32E0A"/>
    <w:rsid w:val="00D33162"/>
    <w:rsid w:val="00D36928"/>
    <w:rsid w:val="00D4416F"/>
    <w:rsid w:val="00D458F0"/>
    <w:rsid w:val="00D459B5"/>
    <w:rsid w:val="00D46109"/>
    <w:rsid w:val="00D46E1C"/>
    <w:rsid w:val="00D54C50"/>
    <w:rsid w:val="00D5732E"/>
    <w:rsid w:val="00D63BE9"/>
    <w:rsid w:val="00D673B4"/>
    <w:rsid w:val="00D7025F"/>
    <w:rsid w:val="00D83BAC"/>
    <w:rsid w:val="00D90B9F"/>
    <w:rsid w:val="00D91F4C"/>
    <w:rsid w:val="00D9572F"/>
    <w:rsid w:val="00D95A85"/>
    <w:rsid w:val="00D9675E"/>
    <w:rsid w:val="00D978BF"/>
    <w:rsid w:val="00DA1C17"/>
    <w:rsid w:val="00DA6761"/>
    <w:rsid w:val="00DA7FBE"/>
    <w:rsid w:val="00DB5B73"/>
    <w:rsid w:val="00DC2958"/>
    <w:rsid w:val="00DC5FAD"/>
    <w:rsid w:val="00DC7CE5"/>
    <w:rsid w:val="00DD097B"/>
    <w:rsid w:val="00DD38DC"/>
    <w:rsid w:val="00DD458F"/>
    <w:rsid w:val="00DD4778"/>
    <w:rsid w:val="00DD5A4D"/>
    <w:rsid w:val="00DD6D6A"/>
    <w:rsid w:val="00DE1B62"/>
    <w:rsid w:val="00DE3252"/>
    <w:rsid w:val="00DE4573"/>
    <w:rsid w:val="00DE5470"/>
    <w:rsid w:val="00DE73B6"/>
    <w:rsid w:val="00DF0D42"/>
    <w:rsid w:val="00DF1FC9"/>
    <w:rsid w:val="00DF3BBF"/>
    <w:rsid w:val="00DF503F"/>
    <w:rsid w:val="00DF58E3"/>
    <w:rsid w:val="00E00768"/>
    <w:rsid w:val="00E01C86"/>
    <w:rsid w:val="00E01E10"/>
    <w:rsid w:val="00E01FD3"/>
    <w:rsid w:val="00E02D18"/>
    <w:rsid w:val="00E02FA1"/>
    <w:rsid w:val="00E053B6"/>
    <w:rsid w:val="00E06526"/>
    <w:rsid w:val="00E07271"/>
    <w:rsid w:val="00E07D21"/>
    <w:rsid w:val="00E10D50"/>
    <w:rsid w:val="00E121E8"/>
    <w:rsid w:val="00E15C81"/>
    <w:rsid w:val="00E24CF2"/>
    <w:rsid w:val="00E30224"/>
    <w:rsid w:val="00E309DA"/>
    <w:rsid w:val="00E316F5"/>
    <w:rsid w:val="00E32183"/>
    <w:rsid w:val="00E324A0"/>
    <w:rsid w:val="00E4242A"/>
    <w:rsid w:val="00E429B8"/>
    <w:rsid w:val="00E44868"/>
    <w:rsid w:val="00E4503C"/>
    <w:rsid w:val="00E50C3D"/>
    <w:rsid w:val="00E51D13"/>
    <w:rsid w:val="00E54266"/>
    <w:rsid w:val="00E608C1"/>
    <w:rsid w:val="00E63028"/>
    <w:rsid w:val="00E63D53"/>
    <w:rsid w:val="00E67370"/>
    <w:rsid w:val="00E72048"/>
    <w:rsid w:val="00E72FF3"/>
    <w:rsid w:val="00E7366F"/>
    <w:rsid w:val="00E74165"/>
    <w:rsid w:val="00E85972"/>
    <w:rsid w:val="00E871E4"/>
    <w:rsid w:val="00E9078D"/>
    <w:rsid w:val="00E9515E"/>
    <w:rsid w:val="00E97B71"/>
    <w:rsid w:val="00E97C24"/>
    <w:rsid w:val="00EA3D57"/>
    <w:rsid w:val="00EA3E55"/>
    <w:rsid w:val="00EA40D1"/>
    <w:rsid w:val="00EA4659"/>
    <w:rsid w:val="00EA704E"/>
    <w:rsid w:val="00EA713D"/>
    <w:rsid w:val="00EB1E86"/>
    <w:rsid w:val="00EB2C68"/>
    <w:rsid w:val="00EB345F"/>
    <w:rsid w:val="00EB3BE4"/>
    <w:rsid w:val="00EB7258"/>
    <w:rsid w:val="00EB7E86"/>
    <w:rsid w:val="00EC4902"/>
    <w:rsid w:val="00EC4C2A"/>
    <w:rsid w:val="00EC7BA3"/>
    <w:rsid w:val="00EC7C69"/>
    <w:rsid w:val="00ED0991"/>
    <w:rsid w:val="00ED2BEC"/>
    <w:rsid w:val="00ED5C1C"/>
    <w:rsid w:val="00ED5E94"/>
    <w:rsid w:val="00ED6DD2"/>
    <w:rsid w:val="00EE0020"/>
    <w:rsid w:val="00EE050F"/>
    <w:rsid w:val="00EE2986"/>
    <w:rsid w:val="00EE3F54"/>
    <w:rsid w:val="00EF4069"/>
    <w:rsid w:val="00EF479C"/>
    <w:rsid w:val="00EF5C8F"/>
    <w:rsid w:val="00F03070"/>
    <w:rsid w:val="00F21C55"/>
    <w:rsid w:val="00F21E02"/>
    <w:rsid w:val="00F2313E"/>
    <w:rsid w:val="00F24651"/>
    <w:rsid w:val="00F25A61"/>
    <w:rsid w:val="00F3326C"/>
    <w:rsid w:val="00F371BB"/>
    <w:rsid w:val="00F400DD"/>
    <w:rsid w:val="00F41693"/>
    <w:rsid w:val="00F447A3"/>
    <w:rsid w:val="00F44BAE"/>
    <w:rsid w:val="00F44CC2"/>
    <w:rsid w:val="00F471EA"/>
    <w:rsid w:val="00F5011B"/>
    <w:rsid w:val="00F51A6B"/>
    <w:rsid w:val="00F51C0B"/>
    <w:rsid w:val="00F546AE"/>
    <w:rsid w:val="00F55479"/>
    <w:rsid w:val="00F5618A"/>
    <w:rsid w:val="00F60A25"/>
    <w:rsid w:val="00F6170F"/>
    <w:rsid w:val="00F61EBF"/>
    <w:rsid w:val="00F62067"/>
    <w:rsid w:val="00F622E6"/>
    <w:rsid w:val="00F62A82"/>
    <w:rsid w:val="00F63C0E"/>
    <w:rsid w:val="00F645E9"/>
    <w:rsid w:val="00F64B7C"/>
    <w:rsid w:val="00F653D6"/>
    <w:rsid w:val="00F669BC"/>
    <w:rsid w:val="00F716F8"/>
    <w:rsid w:val="00F802C5"/>
    <w:rsid w:val="00F80D46"/>
    <w:rsid w:val="00F84A8C"/>
    <w:rsid w:val="00F85626"/>
    <w:rsid w:val="00F8795D"/>
    <w:rsid w:val="00F90295"/>
    <w:rsid w:val="00F90459"/>
    <w:rsid w:val="00F911BE"/>
    <w:rsid w:val="00F925BC"/>
    <w:rsid w:val="00F931FA"/>
    <w:rsid w:val="00F96432"/>
    <w:rsid w:val="00F976B4"/>
    <w:rsid w:val="00F97E9C"/>
    <w:rsid w:val="00FA1D44"/>
    <w:rsid w:val="00FA2918"/>
    <w:rsid w:val="00FA3395"/>
    <w:rsid w:val="00FA3A09"/>
    <w:rsid w:val="00FA3E4A"/>
    <w:rsid w:val="00FA61E2"/>
    <w:rsid w:val="00FA68AC"/>
    <w:rsid w:val="00FA7F5A"/>
    <w:rsid w:val="00FB540E"/>
    <w:rsid w:val="00FB5965"/>
    <w:rsid w:val="00FB7B79"/>
    <w:rsid w:val="00FC112C"/>
    <w:rsid w:val="00FD387B"/>
    <w:rsid w:val="00FE17FA"/>
    <w:rsid w:val="00FE27AF"/>
    <w:rsid w:val="00FE5B37"/>
    <w:rsid w:val="00FE5E1C"/>
    <w:rsid w:val="00FF1EA2"/>
    <w:rsid w:val="00FF2F5A"/>
    <w:rsid w:val="00FF35A2"/>
    <w:rsid w:val="00FF5484"/>
    <w:rsid w:val="00FF63DE"/>
    <w:rsid w:val="00FF6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2241"/>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link w:val="a3"/>
    <w:uiPriority w:val="99"/>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uiPriority w:val="99"/>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qFormat/>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 w:type="numbering" w:customStyle="1" w:styleId="Style1">
    <w:name w:val="Style1"/>
    <w:uiPriority w:val="99"/>
    <w:rsid w:val="009D3C37"/>
    <w:pPr>
      <w:numPr>
        <w:numId w:val="16"/>
      </w:numPr>
    </w:pPr>
  </w:style>
  <w:style w:type="paragraph" w:customStyle="1" w:styleId="ConsPlusDocList">
    <w:name w:val="ConsPlusDocList"/>
    <w:rsid w:val="0040487B"/>
    <w:pPr>
      <w:widowControl w:val="0"/>
      <w:autoSpaceDE w:val="0"/>
      <w:autoSpaceDN w:val="0"/>
    </w:pPr>
    <w:rPr>
      <w:rFonts w:cs="Calibri"/>
      <w:sz w:val="22"/>
    </w:rPr>
  </w:style>
  <w:style w:type="paragraph" w:customStyle="1" w:styleId="ConsPlusTitlePage">
    <w:name w:val="ConsPlusTitlePage"/>
    <w:rsid w:val="0040487B"/>
    <w:pPr>
      <w:widowControl w:val="0"/>
      <w:autoSpaceDE w:val="0"/>
      <w:autoSpaceDN w:val="0"/>
    </w:pPr>
    <w:rPr>
      <w:rFonts w:ascii="Tahoma" w:hAnsi="Tahoma" w:cs="Tahoma"/>
    </w:rPr>
  </w:style>
  <w:style w:type="paragraph" w:customStyle="1" w:styleId="ConsPlusJurTerm">
    <w:name w:val="ConsPlusJurTerm"/>
    <w:rsid w:val="0040487B"/>
    <w:pPr>
      <w:widowControl w:val="0"/>
      <w:autoSpaceDE w:val="0"/>
      <w:autoSpaceDN w:val="0"/>
    </w:pPr>
    <w:rPr>
      <w:rFonts w:ascii="Tahoma" w:hAnsi="Tahoma" w:cs="Tahoma"/>
      <w:sz w:val="26"/>
    </w:rPr>
  </w:style>
  <w:style w:type="paragraph" w:customStyle="1" w:styleId="ConsPlusTextList">
    <w:name w:val="ConsPlusTextList"/>
    <w:rsid w:val="0040487B"/>
    <w:pPr>
      <w:widowControl w:val="0"/>
      <w:autoSpaceDE w:val="0"/>
      <w:autoSpaceDN w:val="0"/>
    </w:pPr>
    <w:rPr>
      <w:rFonts w:ascii="Arial" w:hAnsi="Arial" w:cs="Arial"/>
    </w:rPr>
  </w:style>
  <w:style w:type="paragraph" w:styleId="af6">
    <w:name w:val="Title"/>
    <w:basedOn w:val="a"/>
    <w:link w:val="af7"/>
    <w:qFormat/>
    <w:rsid w:val="001E2130"/>
    <w:pPr>
      <w:spacing w:after="0" w:line="240" w:lineRule="auto"/>
      <w:jc w:val="center"/>
    </w:pPr>
    <w:rPr>
      <w:rFonts w:ascii="Times New Roman" w:hAnsi="Times New Roman"/>
      <w:b/>
      <w:bCs/>
      <w:sz w:val="28"/>
      <w:szCs w:val="28"/>
    </w:rPr>
  </w:style>
  <w:style w:type="character" w:customStyle="1" w:styleId="af7">
    <w:name w:val="Название Знак"/>
    <w:basedOn w:val="a0"/>
    <w:link w:val="af6"/>
    <w:rsid w:val="001E2130"/>
    <w:rPr>
      <w:rFonts w:ascii="Times New Roman" w:hAnsi="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2241"/>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link w:val="a3"/>
    <w:uiPriority w:val="99"/>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uiPriority w:val="99"/>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qFormat/>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 w:type="numbering" w:customStyle="1" w:styleId="Style1">
    <w:name w:val="Style1"/>
    <w:uiPriority w:val="99"/>
    <w:rsid w:val="009D3C37"/>
    <w:pPr>
      <w:numPr>
        <w:numId w:val="16"/>
      </w:numPr>
    </w:pPr>
  </w:style>
  <w:style w:type="paragraph" w:customStyle="1" w:styleId="ConsPlusDocList">
    <w:name w:val="ConsPlusDocList"/>
    <w:rsid w:val="0040487B"/>
    <w:pPr>
      <w:widowControl w:val="0"/>
      <w:autoSpaceDE w:val="0"/>
      <w:autoSpaceDN w:val="0"/>
    </w:pPr>
    <w:rPr>
      <w:rFonts w:cs="Calibri"/>
      <w:sz w:val="22"/>
    </w:rPr>
  </w:style>
  <w:style w:type="paragraph" w:customStyle="1" w:styleId="ConsPlusTitlePage">
    <w:name w:val="ConsPlusTitlePage"/>
    <w:rsid w:val="0040487B"/>
    <w:pPr>
      <w:widowControl w:val="0"/>
      <w:autoSpaceDE w:val="0"/>
      <w:autoSpaceDN w:val="0"/>
    </w:pPr>
    <w:rPr>
      <w:rFonts w:ascii="Tahoma" w:hAnsi="Tahoma" w:cs="Tahoma"/>
    </w:rPr>
  </w:style>
  <w:style w:type="paragraph" w:customStyle="1" w:styleId="ConsPlusJurTerm">
    <w:name w:val="ConsPlusJurTerm"/>
    <w:rsid w:val="0040487B"/>
    <w:pPr>
      <w:widowControl w:val="0"/>
      <w:autoSpaceDE w:val="0"/>
      <w:autoSpaceDN w:val="0"/>
    </w:pPr>
    <w:rPr>
      <w:rFonts w:ascii="Tahoma" w:hAnsi="Tahoma" w:cs="Tahoma"/>
      <w:sz w:val="26"/>
    </w:rPr>
  </w:style>
  <w:style w:type="paragraph" w:customStyle="1" w:styleId="ConsPlusTextList">
    <w:name w:val="ConsPlusTextList"/>
    <w:rsid w:val="0040487B"/>
    <w:pPr>
      <w:widowControl w:val="0"/>
      <w:autoSpaceDE w:val="0"/>
      <w:autoSpaceDN w:val="0"/>
    </w:pPr>
    <w:rPr>
      <w:rFonts w:ascii="Arial" w:hAnsi="Arial" w:cs="Arial"/>
    </w:rPr>
  </w:style>
  <w:style w:type="paragraph" w:styleId="af6">
    <w:name w:val="Title"/>
    <w:basedOn w:val="a"/>
    <w:link w:val="af7"/>
    <w:qFormat/>
    <w:rsid w:val="001E2130"/>
    <w:pPr>
      <w:spacing w:after="0" w:line="240" w:lineRule="auto"/>
      <w:jc w:val="center"/>
    </w:pPr>
    <w:rPr>
      <w:rFonts w:ascii="Times New Roman" w:hAnsi="Times New Roman"/>
      <w:b/>
      <w:bCs/>
      <w:sz w:val="28"/>
      <w:szCs w:val="28"/>
    </w:rPr>
  </w:style>
  <w:style w:type="character" w:customStyle="1" w:styleId="af7">
    <w:name w:val="Название Знак"/>
    <w:basedOn w:val="a0"/>
    <w:link w:val="af6"/>
    <w:rsid w:val="001E2130"/>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3750">
      <w:bodyDiv w:val="1"/>
      <w:marLeft w:val="0"/>
      <w:marRight w:val="0"/>
      <w:marTop w:val="0"/>
      <w:marBottom w:val="0"/>
      <w:divBdr>
        <w:top w:val="none" w:sz="0" w:space="0" w:color="auto"/>
        <w:left w:val="none" w:sz="0" w:space="0" w:color="auto"/>
        <w:bottom w:val="none" w:sz="0" w:space="0" w:color="auto"/>
        <w:right w:val="none" w:sz="0" w:space="0" w:color="auto"/>
      </w:divBdr>
    </w:div>
    <w:div w:id="121585238">
      <w:bodyDiv w:val="1"/>
      <w:marLeft w:val="0"/>
      <w:marRight w:val="0"/>
      <w:marTop w:val="0"/>
      <w:marBottom w:val="0"/>
      <w:divBdr>
        <w:top w:val="none" w:sz="0" w:space="0" w:color="auto"/>
        <w:left w:val="none" w:sz="0" w:space="0" w:color="auto"/>
        <w:bottom w:val="none" w:sz="0" w:space="0" w:color="auto"/>
        <w:right w:val="none" w:sz="0" w:space="0" w:color="auto"/>
      </w:divBdr>
    </w:div>
    <w:div w:id="126052526">
      <w:bodyDiv w:val="1"/>
      <w:marLeft w:val="0"/>
      <w:marRight w:val="0"/>
      <w:marTop w:val="0"/>
      <w:marBottom w:val="0"/>
      <w:divBdr>
        <w:top w:val="none" w:sz="0" w:space="0" w:color="auto"/>
        <w:left w:val="none" w:sz="0" w:space="0" w:color="auto"/>
        <w:bottom w:val="none" w:sz="0" w:space="0" w:color="auto"/>
        <w:right w:val="none" w:sz="0" w:space="0" w:color="auto"/>
      </w:divBdr>
    </w:div>
    <w:div w:id="249239365">
      <w:bodyDiv w:val="1"/>
      <w:marLeft w:val="0"/>
      <w:marRight w:val="0"/>
      <w:marTop w:val="0"/>
      <w:marBottom w:val="0"/>
      <w:divBdr>
        <w:top w:val="none" w:sz="0" w:space="0" w:color="auto"/>
        <w:left w:val="none" w:sz="0" w:space="0" w:color="auto"/>
        <w:bottom w:val="none" w:sz="0" w:space="0" w:color="auto"/>
        <w:right w:val="none" w:sz="0" w:space="0" w:color="auto"/>
      </w:divBdr>
    </w:div>
    <w:div w:id="265432412">
      <w:bodyDiv w:val="1"/>
      <w:marLeft w:val="0"/>
      <w:marRight w:val="0"/>
      <w:marTop w:val="0"/>
      <w:marBottom w:val="0"/>
      <w:divBdr>
        <w:top w:val="none" w:sz="0" w:space="0" w:color="auto"/>
        <w:left w:val="none" w:sz="0" w:space="0" w:color="auto"/>
        <w:bottom w:val="none" w:sz="0" w:space="0" w:color="auto"/>
        <w:right w:val="none" w:sz="0" w:space="0" w:color="auto"/>
      </w:divBdr>
    </w:div>
    <w:div w:id="284235051">
      <w:bodyDiv w:val="1"/>
      <w:marLeft w:val="0"/>
      <w:marRight w:val="0"/>
      <w:marTop w:val="0"/>
      <w:marBottom w:val="0"/>
      <w:divBdr>
        <w:top w:val="none" w:sz="0" w:space="0" w:color="auto"/>
        <w:left w:val="none" w:sz="0" w:space="0" w:color="auto"/>
        <w:bottom w:val="none" w:sz="0" w:space="0" w:color="auto"/>
        <w:right w:val="none" w:sz="0" w:space="0" w:color="auto"/>
      </w:divBdr>
    </w:div>
    <w:div w:id="298194779">
      <w:bodyDiv w:val="1"/>
      <w:marLeft w:val="0"/>
      <w:marRight w:val="0"/>
      <w:marTop w:val="0"/>
      <w:marBottom w:val="0"/>
      <w:divBdr>
        <w:top w:val="none" w:sz="0" w:space="0" w:color="auto"/>
        <w:left w:val="none" w:sz="0" w:space="0" w:color="auto"/>
        <w:bottom w:val="none" w:sz="0" w:space="0" w:color="auto"/>
        <w:right w:val="none" w:sz="0" w:space="0" w:color="auto"/>
      </w:divBdr>
    </w:div>
    <w:div w:id="310837497">
      <w:bodyDiv w:val="1"/>
      <w:marLeft w:val="0"/>
      <w:marRight w:val="0"/>
      <w:marTop w:val="0"/>
      <w:marBottom w:val="0"/>
      <w:divBdr>
        <w:top w:val="none" w:sz="0" w:space="0" w:color="auto"/>
        <w:left w:val="none" w:sz="0" w:space="0" w:color="auto"/>
        <w:bottom w:val="none" w:sz="0" w:space="0" w:color="auto"/>
        <w:right w:val="none" w:sz="0" w:space="0" w:color="auto"/>
      </w:divBdr>
    </w:div>
    <w:div w:id="321854058">
      <w:bodyDiv w:val="1"/>
      <w:marLeft w:val="0"/>
      <w:marRight w:val="0"/>
      <w:marTop w:val="0"/>
      <w:marBottom w:val="0"/>
      <w:divBdr>
        <w:top w:val="none" w:sz="0" w:space="0" w:color="auto"/>
        <w:left w:val="none" w:sz="0" w:space="0" w:color="auto"/>
        <w:bottom w:val="none" w:sz="0" w:space="0" w:color="auto"/>
        <w:right w:val="none" w:sz="0" w:space="0" w:color="auto"/>
      </w:divBdr>
    </w:div>
    <w:div w:id="382145429">
      <w:bodyDiv w:val="1"/>
      <w:marLeft w:val="0"/>
      <w:marRight w:val="0"/>
      <w:marTop w:val="0"/>
      <w:marBottom w:val="0"/>
      <w:divBdr>
        <w:top w:val="none" w:sz="0" w:space="0" w:color="auto"/>
        <w:left w:val="none" w:sz="0" w:space="0" w:color="auto"/>
        <w:bottom w:val="none" w:sz="0" w:space="0" w:color="auto"/>
        <w:right w:val="none" w:sz="0" w:space="0" w:color="auto"/>
      </w:divBdr>
    </w:div>
    <w:div w:id="391001430">
      <w:bodyDiv w:val="1"/>
      <w:marLeft w:val="0"/>
      <w:marRight w:val="0"/>
      <w:marTop w:val="0"/>
      <w:marBottom w:val="0"/>
      <w:divBdr>
        <w:top w:val="none" w:sz="0" w:space="0" w:color="auto"/>
        <w:left w:val="none" w:sz="0" w:space="0" w:color="auto"/>
        <w:bottom w:val="none" w:sz="0" w:space="0" w:color="auto"/>
        <w:right w:val="none" w:sz="0" w:space="0" w:color="auto"/>
      </w:divBdr>
    </w:div>
    <w:div w:id="421881143">
      <w:bodyDiv w:val="1"/>
      <w:marLeft w:val="0"/>
      <w:marRight w:val="0"/>
      <w:marTop w:val="0"/>
      <w:marBottom w:val="0"/>
      <w:divBdr>
        <w:top w:val="none" w:sz="0" w:space="0" w:color="auto"/>
        <w:left w:val="none" w:sz="0" w:space="0" w:color="auto"/>
        <w:bottom w:val="none" w:sz="0" w:space="0" w:color="auto"/>
        <w:right w:val="none" w:sz="0" w:space="0" w:color="auto"/>
      </w:divBdr>
    </w:div>
    <w:div w:id="497506206">
      <w:bodyDiv w:val="1"/>
      <w:marLeft w:val="0"/>
      <w:marRight w:val="0"/>
      <w:marTop w:val="0"/>
      <w:marBottom w:val="0"/>
      <w:divBdr>
        <w:top w:val="none" w:sz="0" w:space="0" w:color="auto"/>
        <w:left w:val="none" w:sz="0" w:space="0" w:color="auto"/>
        <w:bottom w:val="none" w:sz="0" w:space="0" w:color="auto"/>
        <w:right w:val="none" w:sz="0" w:space="0" w:color="auto"/>
      </w:divBdr>
    </w:div>
    <w:div w:id="566502403">
      <w:bodyDiv w:val="1"/>
      <w:marLeft w:val="0"/>
      <w:marRight w:val="0"/>
      <w:marTop w:val="0"/>
      <w:marBottom w:val="0"/>
      <w:divBdr>
        <w:top w:val="none" w:sz="0" w:space="0" w:color="auto"/>
        <w:left w:val="none" w:sz="0" w:space="0" w:color="auto"/>
        <w:bottom w:val="none" w:sz="0" w:space="0" w:color="auto"/>
        <w:right w:val="none" w:sz="0" w:space="0" w:color="auto"/>
      </w:divBdr>
    </w:div>
    <w:div w:id="668558355">
      <w:bodyDiv w:val="1"/>
      <w:marLeft w:val="0"/>
      <w:marRight w:val="0"/>
      <w:marTop w:val="0"/>
      <w:marBottom w:val="0"/>
      <w:divBdr>
        <w:top w:val="none" w:sz="0" w:space="0" w:color="auto"/>
        <w:left w:val="none" w:sz="0" w:space="0" w:color="auto"/>
        <w:bottom w:val="none" w:sz="0" w:space="0" w:color="auto"/>
        <w:right w:val="none" w:sz="0" w:space="0" w:color="auto"/>
      </w:divBdr>
    </w:div>
    <w:div w:id="726338548">
      <w:bodyDiv w:val="1"/>
      <w:marLeft w:val="0"/>
      <w:marRight w:val="0"/>
      <w:marTop w:val="0"/>
      <w:marBottom w:val="0"/>
      <w:divBdr>
        <w:top w:val="none" w:sz="0" w:space="0" w:color="auto"/>
        <w:left w:val="none" w:sz="0" w:space="0" w:color="auto"/>
        <w:bottom w:val="none" w:sz="0" w:space="0" w:color="auto"/>
        <w:right w:val="none" w:sz="0" w:space="0" w:color="auto"/>
      </w:divBdr>
    </w:div>
    <w:div w:id="797071606">
      <w:bodyDiv w:val="1"/>
      <w:marLeft w:val="0"/>
      <w:marRight w:val="0"/>
      <w:marTop w:val="0"/>
      <w:marBottom w:val="0"/>
      <w:divBdr>
        <w:top w:val="none" w:sz="0" w:space="0" w:color="auto"/>
        <w:left w:val="none" w:sz="0" w:space="0" w:color="auto"/>
        <w:bottom w:val="none" w:sz="0" w:space="0" w:color="auto"/>
        <w:right w:val="none" w:sz="0" w:space="0" w:color="auto"/>
      </w:divBdr>
    </w:div>
    <w:div w:id="841896212">
      <w:bodyDiv w:val="1"/>
      <w:marLeft w:val="0"/>
      <w:marRight w:val="0"/>
      <w:marTop w:val="0"/>
      <w:marBottom w:val="0"/>
      <w:divBdr>
        <w:top w:val="none" w:sz="0" w:space="0" w:color="auto"/>
        <w:left w:val="none" w:sz="0" w:space="0" w:color="auto"/>
        <w:bottom w:val="none" w:sz="0" w:space="0" w:color="auto"/>
        <w:right w:val="none" w:sz="0" w:space="0" w:color="auto"/>
      </w:divBdr>
    </w:div>
    <w:div w:id="891573788">
      <w:bodyDiv w:val="1"/>
      <w:marLeft w:val="0"/>
      <w:marRight w:val="0"/>
      <w:marTop w:val="0"/>
      <w:marBottom w:val="0"/>
      <w:divBdr>
        <w:top w:val="none" w:sz="0" w:space="0" w:color="auto"/>
        <w:left w:val="none" w:sz="0" w:space="0" w:color="auto"/>
        <w:bottom w:val="none" w:sz="0" w:space="0" w:color="auto"/>
        <w:right w:val="none" w:sz="0" w:space="0" w:color="auto"/>
      </w:divBdr>
    </w:div>
    <w:div w:id="972832629">
      <w:bodyDiv w:val="1"/>
      <w:marLeft w:val="0"/>
      <w:marRight w:val="0"/>
      <w:marTop w:val="0"/>
      <w:marBottom w:val="0"/>
      <w:divBdr>
        <w:top w:val="none" w:sz="0" w:space="0" w:color="auto"/>
        <w:left w:val="none" w:sz="0" w:space="0" w:color="auto"/>
        <w:bottom w:val="none" w:sz="0" w:space="0" w:color="auto"/>
        <w:right w:val="none" w:sz="0" w:space="0" w:color="auto"/>
      </w:divBdr>
    </w:div>
    <w:div w:id="1012223752">
      <w:bodyDiv w:val="1"/>
      <w:marLeft w:val="0"/>
      <w:marRight w:val="0"/>
      <w:marTop w:val="0"/>
      <w:marBottom w:val="0"/>
      <w:divBdr>
        <w:top w:val="none" w:sz="0" w:space="0" w:color="auto"/>
        <w:left w:val="none" w:sz="0" w:space="0" w:color="auto"/>
        <w:bottom w:val="none" w:sz="0" w:space="0" w:color="auto"/>
        <w:right w:val="none" w:sz="0" w:space="0" w:color="auto"/>
      </w:divBdr>
    </w:div>
    <w:div w:id="1036396735">
      <w:bodyDiv w:val="1"/>
      <w:marLeft w:val="0"/>
      <w:marRight w:val="0"/>
      <w:marTop w:val="0"/>
      <w:marBottom w:val="0"/>
      <w:divBdr>
        <w:top w:val="none" w:sz="0" w:space="0" w:color="auto"/>
        <w:left w:val="none" w:sz="0" w:space="0" w:color="auto"/>
        <w:bottom w:val="none" w:sz="0" w:space="0" w:color="auto"/>
        <w:right w:val="none" w:sz="0" w:space="0" w:color="auto"/>
      </w:divBdr>
      <w:divsChild>
        <w:div w:id="1756978037">
          <w:marLeft w:val="0"/>
          <w:marRight w:val="0"/>
          <w:marTop w:val="0"/>
          <w:marBottom w:val="0"/>
          <w:divBdr>
            <w:top w:val="none" w:sz="0" w:space="0" w:color="auto"/>
            <w:left w:val="none" w:sz="0" w:space="0" w:color="auto"/>
            <w:bottom w:val="none" w:sz="0" w:space="0" w:color="auto"/>
            <w:right w:val="none" w:sz="0" w:space="0" w:color="auto"/>
          </w:divBdr>
          <w:divsChild>
            <w:div w:id="1594776995">
              <w:marLeft w:val="0"/>
              <w:marRight w:val="0"/>
              <w:marTop w:val="0"/>
              <w:marBottom w:val="0"/>
              <w:divBdr>
                <w:top w:val="none" w:sz="0" w:space="0" w:color="auto"/>
                <w:left w:val="none" w:sz="0" w:space="0" w:color="auto"/>
                <w:bottom w:val="none" w:sz="0" w:space="0" w:color="auto"/>
                <w:right w:val="none" w:sz="0" w:space="0" w:color="auto"/>
              </w:divBdr>
              <w:divsChild>
                <w:div w:id="1552381345">
                  <w:marLeft w:val="0"/>
                  <w:marRight w:val="0"/>
                  <w:marTop w:val="0"/>
                  <w:marBottom w:val="0"/>
                  <w:divBdr>
                    <w:top w:val="none" w:sz="0" w:space="0" w:color="auto"/>
                    <w:left w:val="none" w:sz="0" w:space="0" w:color="auto"/>
                    <w:bottom w:val="none" w:sz="0" w:space="0" w:color="auto"/>
                    <w:right w:val="none" w:sz="0" w:space="0" w:color="auto"/>
                  </w:divBdr>
                  <w:divsChild>
                    <w:div w:id="80415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140312">
      <w:bodyDiv w:val="1"/>
      <w:marLeft w:val="0"/>
      <w:marRight w:val="0"/>
      <w:marTop w:val="0"/>
      <w:marBottom w:val="0"/>
      <w:divBdr>
        <w:top w:val="none" w:sz="0" w:space="0" w:color="auto"/>
        <w:left w:val="none" w:sz="0" w:space="0" w:color="auto"/>
        <w:bottom w:val="none" w:sz="0" w:space="0" w:color="auto"/>
        <w:right w:val="none" w:sz="0" w:space="0" w:color="auto"/>
      </w:divBdr>
    </w:div>
    <w:div w:id="1149514420">
      <w:bodyDiv w:val="1"/>
      <w:marLeft w:val="0"/>
      <w:marRight w:val="0"/>
      <w:marTop w:val="0"/>
      <w:marBottom w:val="0"/>
      <w:divBdr>
        <w:top w:val="none" w:sz="0" w:space="0" w:color="auto"/>
        <w:left w:val="none" w:sz="0" w:space="0" w:color="auto"/>
        <w:bottom w:val="none" w:sz="0" w:space="0" w:color="auto"/>
        <w:right w:val="none" w:sz="0" w:space="0" w:color="auto"/>
      </w:divBdr>
    </w:div>
    <w:div w:id="1189028659">
      <w:bodyDiv w:val="1"/>
      <w:marLeft w:val="0"/>
      <w:marRight w:val="0"/>
      <w:marTop w:val="0"/>
      <w:marBottom w:val="0"/>
      <w:divBdr>
        <w:top w:val="none" w:sz="0" w:space="0" w:color="auto"/>
        <w:left w:val="none" w:sz="0" w:space="0" w:color="auto"/>
        <w:bottom w:val="none" w:sz="0" w:space="0" w:color="auto"/>
        <w:right w:val="none" w:sz="0" w:space="0" w:color="auto"/>
      </w:divBdr>
    </w:div>
    <w:div w:id="1340888628">
      <w:bodyDiv w:val="1"/>
      <w:marLeft w:val="0"/>
      <w:marRight w:val="0"/>
      <w:marTop w:val="0"/>
      <w:marBottom w:val="0"/>
      <w:divBdr>
        <w:top w:val="none" w:sz="0" w:space="0" w:color="auto"/>
        <w:left w:val="none" w:sz="0" w:space="0" w:color="auto"/>
        <w:bottom w:val="none" w:sz="0" w:space="0" w:color="auto"/>
        <w:right w:val="none" w:sz="0" w:space="0" w:color="auto"/>
      </w:divBdr>
    </w:div>
    <w:div w:id="1395012297">
      <w:bodyDiv w:val="1"/>
      <w:marLeft w:val="0"/>
      <w:marRight w:val="0"/>
      <w:marTop w:val="0"/>
      <w:marBottom w:val="0"/>
      <w:divBdr>
        <w:top w:val="none" w:sz="0" w:space="0" w:color="auto"/>
        <w:left w:val="none" w:sz="0" w:space="0" w:color="auto"/>
        <w:bottom w:val="none" w:sz="0" w:space="0" w:color="auto"/>
        <w:right w:val="none" w:sz="0" w:space="0" w:color="auto"/>
      </w:divBdr>
    </w:div>
    <w:div w:id="1461924330">
      <w:bodyDiv w:val="1"/>
      <w:marLeft w:val="0"/>
      <w:marRight w:val="0"/>
      <w:marTop w:val="0"/>
      <w:marBottom w:val="0"/>
      <w:divBdr>
        <w:top w:val="none" w:sz="0" w:space="0" w:color="auto"/>
        <w:left w:val="none" w:sz="0" w:space="0" w:color="auto"/>
        <w:bottom w:val="none" w:sz="0" w:space="0" w:color="auto"/>
        <w:right w:val="none" w:sz="0" w:space="0" w:color="auto"/>
      </w:divBdr>
    </w:div>
    <w:div w:id="1495608032">
      <w:bodyDiv w:val="1"/>
      <w:marLeft w:val="0"/>
      <w:marRight w:val="0"/>
      <w:marTop w:val="0"/>
      <w:marBottom w:val="0"/>
      <w:divBdr>
        <w:top w:val="none" w:sz="0" w:space="0" w:color="auto"/>
        <w:left w:val="none" w:sz="0" w:space="0" w:color="auto"/>
        <w:bottom w:val="none" w:sz="0" w:space="0" w:color="auto"/>
        <w:right w:val="none" w:sz="0" w:space="0" w:color="auto"/>
      </w:divBdr>
    </w:div>
    <w:div w:id="1514686155">
      <w:bodyDiv w:val="1"/>
      <w:marLeft w:val="0"/>
      <w:marRight w:val="0"/>
      <w:marTop w:val="0"/>
      <w:marBottom w:val="0"/>
      <w:divBdr>
        <w:top w:val="none" w:sz="0" w:space="0" w:color="auto"/>
        <w:left w:val="none" w:sz="0" w:space="0" w:color="auto"/>
        <w:bottom w:val="none" w:sz="0" w:space="0" w:color="auto"/>
        <w:right w:val="none" w:sz="0" w:space="0" w:color="auto"/>
      </w:divBdr>
    </w:div>
    <w:div w:id="1591423559">
      <w:bodyDiv w:val="1"/>
      <w:marLeft w:val="0"/>
      <w:marRight w:val="0"/>
      <w:marTop w:val="0"/>
      <w:marBottom w:val="0"/>
      <w:divBdr>
        <w:top w:val="none" w:sz="0" w:space="0" w:color="auto"/>
        <w:left w:val="none" w:sz="0" w:space="0" w:color="auto"/>
        <w:bottom w:val="none" w:sz="0" w:space="0" w:color="auto"/>
        <w:right w:val="none" w:sz="0" w:space="0" w:color="auto"/>
      </w:divBdr>
    </w:div>
    <w:div w:id="1676224981">
      <w:bodyDiv w:val="1"/>
      <w:marLeft w:val="0"/>
      <w:marRight w:val="0"/>
      <w:marTop w:val="0"/>
      <w:marBottom w:val="0"/>
      <w:divBdr>
        <w:top w:val="none" w:sz="0" w:space="0" w:color="auto"/>
        <w:left w:val="none" w:sz="0" w:space="0" w:color="auto"/>
        <w:bottom w:val="none" w:sz="0" w:space="0" w:color="auto"/>
        <w:right w:val="none" w:sz="0" w:space="0" w:color="auto"/>
      </w:divBdr>
    </w:div>
    <w:div w:id="1837571203">
      <w:bodyDiv w:val="1"/>
      <w:marLeft w:val="0"/>
      <w:marRight w:val="0"/>
      <w:marTop w:val="0"/>
      <w:marBottom w:val="0"/>
      <w:divBdr>
        <w:top w:val="none" w:sz="0" w:space="0" w:color="auto"/>
        <w:left w:val="none" w:sz="0" w:space="0" w:color="auto"/>
        <w:bottom w:val="none" w:sz="0" w:space="0" w:color="auto"/>
        <w:right w:val="none" w:sz="0" w:space="0" w:color="auto"/>
      </w:divBdr>
    </w:div>
    <w:div w:id="1921021133">
      <w:bodyDiv w:val="1"/>
      <w:marLeft w:val="0"/>
      <w:marRight w:val="0"/>
      <w:marTop w:val="0"/>
      <w:marBottom w:val="0"/>
      <w:divBdr>
        <w:top w:val="none" w:sz="0" w:space="0" w:color="auto"/>
        <w:left w:val="none" w:sz="0" w:space="0" w:color="auto"/>
        <w:bottom w:val="none" w:sz="0" w:space="0" w:color="auto"/>
        <w:right w:val="none" w:sz="0" w:space="0" w:color="auto"/>
      </w:divBdr>
    </w:div>
    <w:div w:id="1923101438">
      <w:bodyDiv w:val="1"/>
      <w:marLeft w:val="0"/>
      <w:marRight w:val="0"/>
      <w:marTop w:val="0"/>
      <w:marBottom w:val="0"/>
      <w:divBdr>
        <w:top w:val="none" w:sz="0" w:space="0" w:color="auto"/>
        <w:left w:val="none" w:sz="0" w:space="0" w:color="auto"/>
        <w:bottom w:val="none" w:sz="0" w:space="0" w:color="auto"/>
        <w:right w:val="none" w:sz="0" w:space="0" w:color="auto"/>
      </w:divBdr>
    </w:div>
    <w:div w:id="2007903336">
      <w:bodyDiv w:val="1"/>
      <w:marLeft w:val="0"/>
      <w:marRight w:val="0"/>
      <w:marTop w:val="0"/>
      <w:marBottom w:val="0"/>
      <w:divBdr>
        <w:top w:val="none" w:sz="0" w:space="0" w:color="auto"/>
        <w:left w:val="none" w:sz="0" w:space="0" w:color="auto"/>
        <w:bottom w:val="none" w:sz="0" w:space="0" w:color="auto"/>
        <w:right w:val="none" w:sz="0" w:space="0" w:color="auto"/>
      </w:divBdr>
    </w:div>
    <w:div w:id="212919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39</Pages>
  <Words>15122</Words>
  <Characters>86201</Characters>
  <Application>Microsoft Office Word</Application>
  <DocSecurity>0</DocSecurity>
  <Lines>718</Lines>
  <Paragraphs>202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9</vt:lpstr>
      <vt:lpstr>Приложение № 9</vt:lpstr>
    </vt:vector>
  </TitlesOfParts>
  <Company/>
  <LinksUpToDate>false</LinksUpToDate>
  <CharactersWithSpaces>101121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creator>Галимуллин Ренат Равилевич</dc:creator>
  <cp:lastModifiedBy>User</cp:lastModifiedBy>
  <cp:revision>5</cp:revision>
  <cp:lastPrinted>2021-07-21T12:00:00Z</cp:lastPrinted>
  <dcterms:created xsi:type="dcterms:W3CDTF">2021-07-01T05:16:00Z</dcterms:created>
  <dcterms:modified xsi:type="dcterms:W3CDTF">2021-07-27T08:03:00Z</dcterms:modified>
</cp:coreProperties>
</file>